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CACFDE" w14:textId="312CBB90" w:rsidR="004D01CF" w:rsidRPr="00C32556" w:rsidRDefault="00AA7936">
      <w:pPr>
        <w:rPr>
          <w:rFonts w:ascii="Gill Sans" w:hAnsi="Gill Sans" w:cs="Gill Sans"/>
        </w:rPr>
      </w:pPr>
      <w:r>
        <w:rPr>
          <w:rFonts w:ascii="Gill Sans" w:hAnsi="Gill Sans" w:cs="Gill Sans"/>
        </w:rPr>
        <w:t xml:space="preserve">Jan. </w:t>
      </w:r>
      <w:r w:rsidR="009D4310">
        <w:rPr>
          <w:rFonts w:ascii="Gill Sans" w:hAnsi="Gill Sans" w:cs="Gill Sans"/>
        </w:rPr>
        <w:t>3</w:t>
      </w:r>
      <w:r w:rsidR="00A30F8D">
        <w:rPr>
          <w:rFonts w:ascii="Gill Sans" w:hAnsi="Gill Sans" w:cs="Gill Sans"/>
        </w:rPr>
        <w:t>1</w:t>
      </w:r>
      <w:r>
        <w:rPr>
          <w:rFonts w:ascii="Gill Sans" w:hAnsi="Gill Sans" w:cs="Gill Sans"/>
        </w:rPr>
        <w:t>, 202</w:t>
      </w:r>
      <w:r w:rsidR="005E53EB">
        <w:rPr>
          <w:rFonts w:ascii="Gill Sans" w:hAnsi="Gill Sans" w:cs="Gill Sans"/>
        </w:rPr>
        <w:t>4</w:t>
      </w:r>
    </w:p>
    <w:p w14:paraId="33C44507" w14:textId="77777777" w:rsidR="002900FA" w:rsidRDefault="002900FA">
      <w:pPr>
        <w:rPr>
          <w:rFonts w:ascii="Gill Sans" w:hAnsi="Gill Sans" w:cs="Gill Sans"/>
        </w:rPr>
      </w:pPr>
    </w:p>
    <w:p w14:paraId="3AD15169" w14:textId="25666860" w:rsidR="00E42812" w:rsidRPr="00455CFC" w:rsidRDefault="004E2828">
      <w:pPr>
        <w:rPr>
          <w:rFonts w:ascii="Gill Sans" w:hAnsi="Gill Sans" w:cs="Gill Sans"/>
          <w:b/>
          <w:bCs/>
        </w:rPr>
      </w:pPr>
      <w:r w:rsidRPr="00455CFC">
        <w:rPr>
          <w:rFonts w:ascii="Gill Sans" w:hAnsi="Gill Sans" w:cs="Gill Sans"/>
          <w:b/>
          <w:bCs/>
        </w:rPr>
        <w:t>2023’s tourism success, news</w:t>
      </w:r>
      <w:r w:rsidR="006F1E5D" w:rsidRPr="00455CFC">
        <w:rPr>
          <w:rFonts w:ascii="Gill Sans" w:hAnsi="Gill Sans" w:cs="Gill Sans"/>
          <w:b/>
          <w:bCs/>
        </w:rPr>
        <w:t>,</w:t>
      </w:r>
      <w:r w:rsidRPr="00455CFC">
        <w:rPr>
          <w:rFonts w:ascii="Gill Sans" w:hAnsi="Gill Sans" w:cs="Gill Sans"/>
          <w:b/>
          <w:bCs/>
        </w:rPr>
        <w:t xml:space="preserve"> </w:t>
      </w:r>
      <w:proofErr w:type="gramStart"/>
      <w:r w:rsidRPr="00455CFC">
        <w:rPr>
          <w:rFonts w:ascii="Gill Sans" w:hAnsi="Gill Sans" w:cs="Gill Sans"/>
          <w:b/>
          <w:bCs/>
        </w:rPr>
        <w:t>efforts</w:t>
      </w:r>
      <w:proofErr w:type="gramEnd"/>
      <w:r w:rsidR="006F1E5D" w:rsidRPr="00455CFC">
        <w:rPr>
          <w:rFonts w:ascii="Gill Sans" w:hAnsi="Gill Sans" w:cs="Gill Sans"/>
          <w:b/>
          <w:bCs/>
        </w:rPr>
        <w:t xml:space="preserve"> and future promise</w:t>
      </w:r>
    </w:p>
    <w:p w14:paraId="01FFE9E7" w14:textId="77777777" w:rsidR="004E2828" w:rsidRPr="00C32556" w:rsidRDefault="004E2828">
      <w:pPr>
        <w:rPr>
          <w:rFonts w:ascii="Gill Sans" w:hAnsi="Gill Sans" w:cs="Gill Sans"/>
        </w:rPr>
      </w:pPr>
    </w:p>
    <w:p w14:paraId="2DCA0495" w14:textId="6B8C20D5" w:rsidR="0081702C" w:rsidRDefault="008978EB">
      <w:pPr>
        <w:rPr>
          <w:rFonts w:ascii="Gill Sans" w:hAnsi="Gill Sans" w:cs="Gill Sans"/>
        </w:rPr>
      </w:pPr>
      <w:r w:rsidRPr="000E1387">
        <w:rPr>
          <w:rFonts w:ascii="Gill Sans" w:hAnsi="Gill Sans" w:cs="Gill Sans" w:hint="cs"/>
        </w:rPr>
        <w:t>Dear friend of tourism,</w:t>
      </w:r>
    </w:p>
    <w:p w14:paraId="0642E704" w14:textId="77777777" w:rsidR="00277E51" w:rsidRDefault="00277E51">
      <w:pPr>
        <w:rPr>
          <w:rFonts w:ascii="Gill Sans" w:hAnsi="Gill Sans" w:cs="Gill Sans"/>
        </w:rPr>
      </w:pPr>
    </w:p>
    <w:p w14:paraId="2F6B43FF" w14:textId="0169146A" w:rsidR="00277E51" w:rsidRDefault="00277E51" w:rsidP="005F3396">
      <w:pPr>
        <w:rPr>
          <w:rFonts w:ascii="Gill Sans" w:hAnsi="Gill Sans" w:cs="Gill Sans"/>
        </w:rPr>
      </w:pPr>
      <w:r>
        <w:rPr>
          <w:rFonts w:ascii="Gill Sans" w:hAnsi="Gill Sans" w:cs="Gill Sans"/>
        </w:rPr>
        <w:t xml:space="preserve">On this </w:t>
      </w:r>
      <w:r w:rsidR="006F1E5D">
        <w:rPr>
          <w:rFonts w:ascii="Gill Sans" w:hAnsi="Gill Sans" w:cs="Gill Sans"/>
        </w:rPr>
        <w:t>10</w:t>
      </w:r>
      <w:r>
        <w:rPr>
          <w:rFonts w:ascii="Gill Sans" w:hAnsi="Gill Sans" w:cs="Gill Sans"/>
        </w:rPr>
        <w:t>th anniversary of my arrival in Buffalo, I am grateful to have witnessed our region’s transformation and the tourism economy that continues to thrive in its wake. To see it underway when I arrived — waterfront cranes were at work building Canalside’s park and promenade — made Buffalo an exciting place to be. The result</w:t>
      </w:r>
      <w:r w:rsidR="006F1E5D">
        <w:rPr>
          <w:rFonts w:ascii="Gill Sans" w:hAnsi="Gill Sans" w:cs="Gill Sans"/>
        </w:rPr>
        <w:t>, a decade later,</w:t>
      </w:r>
      <w:r>
        <w:rPr>
          <w:rFonts w:ascii="Gill Sans" w:hAnsi="Gill Sans" w:cs="Gill Sans"/>
        </w:rPr>
        <w:t xml:space="preserve"> of continuing change and discovery, is the community impact we work for: More and more people are coming and staying longer to experience Buffalo’s outdoor recreation, sporting venues, arts, theater, history, music, food, culture, convention amenities and the warmth of its people who continue to make the visitor experience </w:t>
      </w:r>
      <w:r w:rsidR="00855361">
        <w:rPr>
          <w:rFonts w:ascii="Gill Sans" w:hAnsi="Gill Sans" w:cs="Gill Sans"/>
        </w:rPr>
        <w:t>remarkable</w:t>
      </w:r>
      <w:r>
        <w:rPr>
          <w:rFonts w:ascii="Gill Sans" w:hAnsi="Gill Sans" w:cs="Gill Sans"/>
        </w:rPr>
        <w:t xml:space="preserve">. </w:t>
      </w:r>
    </w:p>
    <w:p w14:paraId="411C5378" w14:textId="77777777" w:rsidR="00277E51" w:rsidRDefault="00277E51" w:rsidP="005F3396">
      <w:pPr>
        <w:rPr>
          <w:rFonts w:ascii="Gill Sans" w:hAnsi="Gill Sans" w:cs="Gill Sans"/>
        </w:rPr>
      </w:pPr>
    </w:p>
    <w:p w14:paraId="76BB0785" w14:textId="06699ABF" w:rsidR="00277E51" w:rsidRDefault="00277E51" w:rsidP="005F3396">
      <w:pPr>
        <w:rPr>
          <w:rFonts w:ascii="Gill Sans" w:hAnsi="Gill Sans" w:cs="Gill Sans"/>
        </w:rPr>
      </w:pPr>
      <w:r>
        <w:rPr>
          <w:rFonts w:ascii="Gill Sans" w:hAnsi="Gill Sans" w:cs="Gill Sans"/>
        </w:rPr>
        <w:t xml:space="preserve">Numbers reflect this dramatic </w:t>
      </w:r>
      <w:r w:rsidR="001063B9">
        <w:rPr>
          <w:rFonts w:ascii="Gill Sans" w:hAnsi="Gill Sans" w:cs="Gill Sans"/>
        </w:rPr>
        <w:t>change</w:t>
      </w:r>
      <w:r>
        <w:rPr>
          <w:rFonts w:ascii="Gill Sans" w:hAnsi="Gill Sans" w:cs="Gill Sans"/>
        </w:rPr>
        <w:t xml:space="preserve">: </w:t>
      </w:r>
    </w:p>
    <w:p w14:paraId="001C6CDC" w14:textId="77777777" w:rsidR="00277E51" w:rsidRDefault="00277E51" w:rsidP="005F3396">
      <w:pPr>
        <w:rPr>
          <w:rFonts w:ascii="Gill Sans" w:hAnsi="Gill Sans" w:cs="Gill Sans"/>
        </w:rPr>
      </w:pPr>
    </w:p>
    <w:p w14:paraId="5D88EAD8" w14:textId="506A74AB" w:rsidR="00277E51" w:rsidRDefault="00277E51" w:rsidP="005F3396">
      <w:pPr>
        <w:rPr>
          <w:rFonts w:ascii="Gill Sans" w:hAnsi="Gill Sans" w:cs="Gill Sans"/>
        </w:rPr>
      </w:pPr>
      <w:r>
        <w:rPr>
          <w:rFonts w:ascii="Gill Sans" w:hAnsi="Gill Sans" w:cs="Gill Sans"/>
        </w:rPr>
        <w:t>Tourism spending in Western New York increased by 37.5 percent in the last decade.</w:t>
      </w:r>
    </w:p>
    <w:p w14:paraId="68A63FC7" w14:textId="77777777" w:rsidR="00277E51" w:rsidRDefault="00277E51" w:rsidP="005F3396">
      <w:pPr>
        <w:rPr>
          <w:rFonts w:ascii="Gill Sans" w:hAnsi="Gill Sans" w:cs="Gill Sans"/>
        </w:rPr>
      </w:pPr>
    </w:p>
    <w:p w14:paraId="4CE99F51" w14:textId="1C623967" w:rsidR="00277E51" w:rsidRDefault="00277E51" w:rsidP="005F3396">
      <w:pPr>
        <w:rPr>
          <w:rFonts w:ascii="Gill Sans" w:hAnsi="Gill Sans" w:cs="Gill Sans"/>
        </w:rPr>
      </w:pPr>
      <w:r>
        <w:rPr>
          <w:rFonts w:ascii="Gill Sans" w:hAnsi="Gill Sans" w:cs="Gill Sans"/>
        </w:rPr>
        <w:t xml:space="preserve">Last year’s total reached an all-time high of $2.2. billion, surpassing the pre-pandemic high by 16 percent. </w:t>
      </w:r>
    </w:p>
    <w:p w14:paraId="3991C117" w14:textId="77777777" w:rsidR="00277E51" w:rsidRDefault="00277E51" w:rsidP="005F3396">
      <w:pPr>
        <w:rPr>
          <w:rFonts w:ascii="Gill Sans" w:hAnsi="Gill Sans" w:cs="Gill Sans"/>
        </w:rPr>
      </w:pPr>
    </w:p>
    <w:p w14:paraId="66358042" w14:textId="7BD30A31" w:rsidR="009F7152" w:rsidRPr="009F7152" w:rsidRDefault="00277E51" w:rsidP="009F7152">
      <w:pPr>
        <w:rPr>
          <w:rFonts w:ascii="Gill Sans" w:hAnsi="Gill Sans" w:cs="Gill Sans"/>
        </w:rPr>
      </w:pPr>
      <w:r w:rsidRPr="009F7152">
        <w:rPr>
          <w:rFonts w:ascii="Gill Sans" w:hAnsi="Gill Sans" w:cs="Gill Sans" w:hint="cs"/>
        </w:rPr>
        <w:t xml:space="preserve">Hotel </w:t>
      </w:r>
      <w:r w:rsidR="009F7152" w:rsidRPr="009F7152">
        <w:rPr>
          <w:rFonts w:ascii="Gill Sans" w:hAnsi="Gill Sans" w:cs="Gill Sans" w:hint="cs"/>
        </w:rPr>
        <w:t>business</w:t>
      </w:r>
      <w:r w:rsidRPr="009F7152">
        <w:rPr>
          <w:rFonts w:ascii="Gill Sans" w:hAnsi="Gill Sans" w:cs="Gill Sans" w:hint="cs"/>
        </w:rPr>
        <w:t xml:space="preserve"> has also risen dramatically</w:t>
      </w:r>
      <w:r w:rsidR="009F7152" w:rsidRPr="009F7152">
        <w:rPr>
          <w:rFonts w:ascii="Gill Sans" w:hAnsi="Gill Sans" w:cs="Gill Sans" w:hint="cs"/>
        </w:rPr>
        <w:t>.</w:t>
      </w:r>
      <w:r w:rsidRPr="009F7152">
        <w:rPr>
          <w:rFonts w:ascii="Gill Sans" w:hAnsi="Gill Sans" w:cs="Gill Sans" w:hint="cs"/>
        </w:rPr>
        <w:t xml:space="preserve"> A new study, released this month, revealed </w:t>
      </w:r>
      <w:r w:rsidR="009F7152" w:rsidRPr="009F7152">
        <w:rPr>
          <w:rFonts w:ascii="Gill Sans" w:hAnsi="Gill Sans" w:cs="Gill Sans" w:hint="cs"/>
        </w:rPr>
        <w:t>improvement and strength</w:t>
      </w:r>
      <w:r w:rsidR="005F7BA1">
        <w:rPr>
          <w:rFonts w:ascii="Gill Sans" w:hAnsi="Gill Sans" w:cs="Gill Sans"/>
        </w:rPr>
        <w:t xml:space="preserve"> --</w:t>
      </w:r>
      <w:r w:rsidR="009F7152" w:rsidRPr="009F7152">
        <w:rPr>
          <w:rFonts w:ascii="Gill Sans" w:hAnsi="Gill Sans" w:cs="Gill Sans" w:hint="cs"/>
        </w:rPr>
        <w:t xml:space="preserve"> </w:t>
      </w:r>
      <w:proofErr w:type="gramStart"/>
      <w:r w:rsidR="009F7152" w:rsidRPr="009F7152">
        <w:rPr>
          <w:rFonts w:ascii="Gill Sans" w:hAnsi="Gill Sans" w:cs="Gill Sans" w:hint="cs"/>
        </w:rPr>
        <w:t>in spite of</w:t>
      </w:r>
      <w:proofErr w:type="gramEnd"/>
      <w:r w:rsidR="009F7152" w:rsidRPr="009F7152">
        <w:rPr>
          <w:rFonts w:ascii="Gill Sans" w:hAnsi="Gill Sans" w:cs="Gill Sans" w:hint="cs"/>
        </w:rPr>
        <w:t xml:space="preserve"> a 7.8 percent decrease </w:t>
      </w:r>
      <w:r w:rsidR="005F7BA1">
        <w:rPr>
          <w:rFonts w:ascii="Gill Sans" w:hAnsi="Gill Sans" w:cs="Gill Sans"/>
        </w:rPr>
        <w:t xml:space="preserve">in </w:t>
      </w:r>
      <w:r w:rsidR="009F7152" w:rsidRPr="009F7152">
        <w:rPr>
          <w:rFonts w:ascii="Gill Sans" w:hAnsi="Gill Sans" w:cs="Gill Sans" w:hint="cs"/>
        </w:rPr>
        <w:t>rooms, convention business still in recovery and a slow return of Canadian visitors</w:t>
      </w:r>
      <w:r w:rsidR="006F1E5D">
        <w:rPr>
          <w:rFonts w:ascii="Gill Sans" w:hAnsi="Gill Sans" w:cs="Gill Sans"/>
        </w:rPr>
        <w:t xml:space="preserve"> --</w:t>
      </w:r>
      <w:r w:rsidR="001063B9">
        <w:rPr>
          <w:rFonts w:ascii="Gill Sans" w:hAnsi="Gill Sans" w:cs="Gill Sans"/>
        </w:rPr>
        <w:t xml:space="preserve"> 2023</w:t>
      </w:r>
      <w:r w:rsidR="009F7152" w:rsidRPr="009F7152">
        <w:rPr>
          <w:rFonts w:ascii="Gill Sans" w:hAnsi="Gill Sans" w:cs="Gill Sans" w:hint="cs"/>
        </w:rPr>
        <w:t xml:space="preserve"> </w:t>
      </w:r>
      <w:r w:rsidR="001063B9">
        <w:rPr>
          <w:rFonts w:ascii="Gill Sans" w:eastAsia="Times New Roman" w:hAnsi="Gill Sans" w:cs="Gill Sans"/>
          <w:color w:val="212121"/>
          <w:lang w:eastAsia="zh-CN"/>
        </w:rPr>
        <w:t>h</w:t>
      </w:r>
      <w:r w:rsidR="009F7152" w:rsidRPr="009F7152">
        <w:rPr>
          <w:rFonts w:ascii="Gill Sans" w:eastAsia="Times New Roman" w:hAnsi="Gill Sans" w:cs="Gill Sans" w:hint="cs"/>
          <w:color w:val="212121"/>
          <w:lang w:eastAsia="zh-CN"/>
        </w:rPr>
        <w:t>otel revenue was $309,591,826</w:t>
      </w:r>
      <w:r w:rsidR="006F1E5D">
        <w:rPr>
          <w:rFonts w:ascii="Gill Sans" w:eastAsia="Times New Roman" w:hAnsi="Gill Sans" w:cs="Gill Sans"/>
          <w:color w:val="212121"/>
          <w:lang w:eastAsia="zh-CN"/>
        </w:rPr>
        <w:t xml:space="preserve">. </w:t>
      </w:r>
      <w:r w:rsidR="00496E70">
        <w:rPr>
          <w:rFonts w:ascii="Gill Sans" w:eastAsia="Times New Roman" w:hAnsi="Gill Sans" w:cs="Gill Sans"/>
          <w:color w:val="212121"/>
          <w:lang w:eastAsia="zh-CN"/>
        </w:rPr>
        <w:t>A</w:t>
      </w:r>
      <w:r w:rsidR="009F7152" w:rsidRPr="009F7152">
        <w:rPr>
          <w:rFonts w:ascii="Gill Sans" w:eastAsia="Times New Roman" w:hAnsi="Gill Sans" w:cs="Gill Sans" w:hint="cs"/>
          <w:color w:val="212121"/>
          <w:lang w:eastAsia="zh-CN"/>
        </w:rPr>
        <w:t xml:space="preserve"> 16.3 percent increase.</w:t>
      </w:r>
    </w:p>
    <w:p w14:paraId="2D8659D7" w14:textId="77777777" w:rsidR="009F7152" w:rsidRPr="009F7152" w:rsidRDefault="009F7152" w:rsidP="009F7152">
      <w:pPr>
        <w:rPr>
          <w:rFonts w:ascii="Calibri" w:eastAsia="Times New Roman" w:hAnsi="Calibri" w:cs="Calibri"/>
          <w:color w:val="212121"/>
          <w:sz w:val="22"/>
          <w:szCs w:val="22"/>
          <w:lang w:eastAsia="zh-CN"/>
        </w:rPr>
      </w:pPr>
      <w:r w:rsidRPr="009F7152">
        <w:rPr>
          <w:rFonts w:ascii="Calibri" w:eastAsia="Times New Roman" w:hAnsi="Calibri" w:cs="Calibri"/>
          <w:color w:val="212121"/>
          <w:sz w:val="22"/>
          <w:szCs w:val="22"/>
          <w:lang w:eastAsia="zh-CN"/>
        </w:rPr>
        <w:t> </w:t>
      </w:r>
    </w:p>
    <w:p w14:paraId="27A960F4" w14:textId="016C0932" w:rsidR="00277E51" w:rsidRDefault="00277E51" w:rsidP="005F3396">
      <w:pPr>
        <w:rPr>
          <w:rFonts w:ascii="Gill Sans" w:hAnsi="Gill Sans" w:cs="Gill Sans"/>
        </w:rPr>
      </w:pPr>
      <w:r>
        <w:rPr>
          <w:rFonts w:ascii="Gill Sans" w:hAnsi="Gill Sans" w:cs="Gill Sans"/>
        </w:rPr>
        <w:t>Th</w:t>
      </w:r>
      <w:r w:rsidR="005F7BA1">
        <w:rPr>
          <w:rFonts w:ascii="Gill Sans" w:hAnsi="Gill Sans" w:cs="Gill Sans"/>
        </w:rPr>
        <w:t>is</w:t>
      </w:r>
      <w:r>
        <w:rPr>
          <w:rFonts w:ascii="Gill Sans" w:hAnsi="Gill Sans" w:cs="Gill Sans"/>
        </w:rPr>
        <w:t xml:space="preserve"> is a credit to our community of hoteliers offering remarkable stays that either didn’t exist 10 years ago or have been transformed – at the Marriott, the Westin, the Richardson Hotel, the Hyatt. The historic Statler, with renovations and reopening on the horizon, promises to become another sought after Buffalo stay.</w:t>
      </w:r>
    </w:p>
    <w:p w14:paraId="27F94310" w14:textId="77777777" w:rsidR="00277E51" w:rsidRDefault="00277E51" w:rsidP="005F3396">
      <w:pPr>
        <w:rPr>
          <w:rFonts w:ascii="Gill Sans" w:hAnsi="Gill Sans" w:cs="Gill Sans"/>
        </w:rPr>
      </w:pPr>
    </w:p>
    <w:p w14:paraId="208E8F29" w14:textId="5622B9F6" w:rsidR="00277E51" w:rsidRDefault="00277E51" w:rsidP="005F3396">
      <w:pPr>
        <w:rPr>
          <w:rFonts w:ascii="Gill Sans" w:hAnsi="Gill Sans" w:cs="Gill Sans"/>
        </w:rPr>
      </w:pPr>
      <w:r>
        <w:rPr>
          <w:rFonts w:ascii="Gill Sans" w:hAnsi="Gill Sans" w:cs="Gill Sans"/>
        </w:rPr>
        <w:t xml:space="preserve">As our attractions continue to emerge, </w:t>
      </w:r>
      <w:proofErr w:type="gramStart"/>
      <w:r>
        <w:rPr>
          <w:rFonts w:ascii="Gill Sans" w:hAnsi="Gill Sans" w:cs="Gill Sans"/>
        </w:rPr>
        <w:t>evolve</w:t>
      </w:r>
      <w:proofErr w:type="gramEnd"/>
      <w:r>
        <w:rPr>
          <w:rFonts w:ascii="Gill Sans" w:hAnsi="Gill Sans" w:cs="Gill Sans"/>
        </w:rPr>
        <w:t xml:space="preserve"> and win acclaim, like the Buffalo AKG Art Museum</w:t>
      </w:r>
      <w:r w:rsidR="002C3965">
        <w:rPr>
          <w:rFonts w:ascii="Gill Sans" w:hAnsi="Gill Sans" w:cs="Gill Sans"/>
        </w:rPr>
        <w:t xml:space="preserve"> </w:t>
      </w:r>
      <w:r w:rsidR="00FB544A">
        <w:rPr>
          <w:rFonts w:ascii="Gill Sans" w:hAnsi="Gill Sans" w:cs="Gill Sans"/>
        </w:rPr>
        <w:t>and</w:t>
      </w:r>
      <w:r>
        <w:rPr>
          <w:rFonts w:ascii="Gill Sans" w:hAnsi="Gill Sans" w:cs="Gill Sans"/>
        </w:rPr>
        <w:t xml:space="preserve"> </w:t>
      </w:r>
      <w:r w:rsidR="00E01846">
        <w:rPr>
          <w:rFonts w:ascii="Gill Sans" w:hAnsi="Gill Sans" w:cs="Gill Sans"/>
        </w:rPr>
        <w:t xml:space="preserve">its </w:t>
      </w:r>
      <w:r>
        <w:rPr>
          <w:rFonts w:ascii="Gill Sans" w:hAnsi="Gill Sans" w:cs="Gill Sans"/>
        </w:rPr>
        <w:t>$</w:t>
      </w:r>
      <w:r w:rsidR="00BD79CD">
        <w:rPr>
          <w:rFonts w:ascii="Gill Sans" w:hAnsi="Gill Sans" w:cs="Gill Sans"/>
        </w:rPr>
        <w:t>195</w:t>
      </w:r>
      <w:r>
        <w:rPr>
          <w:rFonts w:ascii="Gill Sans" w:hAnsi="Gill Sans" w:cs="Gill Sans"/>
        </w:rPr>
        <w:t xml:space="preserve"> million expansion, dynamism has become part of Buffalo</w:t>
      </w:r>
      <w:r w:rsidR="00FB544A">
        <w:rPr>
          <w:rFonts w:ascii="Gill Sans" w:hAnsi="Gill Sans" w:cs="Gill Sans"/>
        </w:rPr>
        <w:t>’s identity</w:t>
      </w:r>
      <w:r w:rsidR="00E01846">
        <w:rPr>
          <w:rFonts w:ascii="Gill Sans" w:hAnsi="Gill Sans" w:cs="Gill Sans"/>
        </w:rPr>
        <w:t xml:space="preserve"> and</w:t>
      </w:r>
      <w:r>
        <w:rPr>
          <w:rFonts w:ascii="Gill Sans" w:hAnsi="Gill Sans" w:cs="Gill Sans"/>
        </w:rPr>
        <w:t xml:space="preserve"> appeal. </w:t>
      </w:r>
      <w:r w:rsidR="00E379AE">
        <w:rPr>
          <w:rFonts w:ascii="Gill Sans" w:hAnsi="Gill Sans" w:cs="Gill Sans"/>
        </w:rPr>
        <w:t xml:space="preserve">News of </w:t>
      </w:r>
      <w:r w:rsidR="00225A5E">
        <w:rPr>
          <w:rFonts w:ascii="Gill Sans" w:hAnsi="Gill Sans" w:cs="Gill Sans"/>
        </w:rPr>
        <w:t>Buffalo’s new elements, like th</w:t>
      </w:r>
      <w:r w:rsidR="001063B9">
        <w:rPr>
          <w:rFonts w:ascii="Gill Sans" w:hAnsi="Gill Sans" w:cs="Gill Sans"/>
        </w:rPr>
        <w:t xml:space="preserve">is </w:t>
      </w:r>
      <w:r w:rsidR="00225A5E">
        <w:rPr>
          <w:rFonts w:ascii="Gill Sans" w:hAnsi="Gill Sans" w:cs="Gill Sans"/>
        </w:rPr>
        <w:t>summer</w:t>
      </w:r>
      <w:r w:rsidR="001063B9">
        <w:rPr>
          <w:rFonts w:ascii="Gill Sans" w:hAnsi="Gill Sans" w:cs="Gill Sans"/>
        </w:rPr>
        <w:t>’s planned</w:t>
      </w:r>
      <w:r w:rsidR="00225A5E">
        <w:rPr>
          <w:rFonts w:ascii="Gill Sans" w:hAnsi="Gill Sans" w:cs="Gill Sans"/>
        </w:rPr>
        <w:t xml:space="preserve"> re</w:t>
      </w:r>
      <w:r w:rsidR="009D1EE2">
        <w:rPr>
          <w:rFonts w:ascii="Gill Sans" w:hAnsi="Gill Sans" w:cs="Gill Sans"/>
        </w:rPr>
        <w:t>-opening of the expanded Colored Musicians Club and museum,</w:t>
      </w:r>
      <w:r>
        <w:rPr>
          <w:rFonts w:ascii="Gill Sans" w:hAnsi="Gill Sans" w:cs="Gill Sans"/>
        </w:rPr>
        <w:t xml:space="preserve"> helps us do our job. As we share the depth and diversity of travel experiences people can have here, we’re able to tell fresh and unique stories. </w:t>
      </w:r>
    </w:p>
    <w:p w14:paraId="7391B0D2" w14:textId="77777777" w:rsidR="005F7BA1" w:rsidRDefault="005F7BA1" w:rsidP="005F3396">
      <w:pPr>
        <w:rPr>
          <w:rFonts w:ascii="Gill Sans" w:hAnsi="Gill Sans" w:cs="Gill Sans"/>
        </w:rPr>
      </w:pPr>
    </w:p>
    <w:p w14:paraId="2D653E63" w14:textId="7256B736" w:rsidR="005F7BA1" w:rsidRPr="005F7BA1" w:rsidRDefault="005F7BA1" w:rsidP="005F3396">
      <w:pPr>
        <w:rPr>
          <w:rFonts w:ascii="Gill Sans" w:hAnsi="Gill Sans" w:cs="Gill Sans"/>
          <w:i/>
          <w:iCs/>
        </w:rPr>
      </w:pPr>
      <w:r>
        <w:rPr>
          <w:rFonts w:ascii="Gill Sans" w:hAnsi="Gill Sans" w:cs="Gill Sans"/>
        </w:rPr>
        <w:t xml:space="preserve">Travel writer Ashlea Halpern described the new Buffalo well in an article for </w:t>
      </w:r>
      <w:hyperlink r:id="rId5" w:history="1">
        <w:proofErr w:type="spellStart"/>
        <w:r w:rsidRPr="005F7BA1">
          <w:rPr>
            <w:rStyle w:val="Hyperlink"/>
            <w:rFonts w:ascii="Gill Sans" w:hAnsi="Gill Sans" w:cs="Gill Sans"/>
          </w:rPr>
          <w:t>NeueHouse</w:t>
        </w:r>
        <w:proofErr w:type="spellEnd"/>
      </w:hyperlink>
      <w:r w:rsidRPr="005F7BA1">
        <w:rPr>
          <w:rFonts w:ascii="Gill Sans" w:hAnsi="Gill Sans" w:cs="Gill Sans" w:hint="cs"/>
          <w:i/>
          <w:iCs/>
        </w:rPr>
        <w:t>:  “</w:t>
      </w:r>
      <w:r w:rsidRPr="005F7BA1">
        <w:rPr>
          <w:rStyle w:val="Emphasis"/>
          <w:rFonts w:ascii="Gill Sans" w:hAnsi="Gill Sans" w:cs="Gill Sans" w:hint="cs"/>
          <w:i w:val="0"/>
          <w:iCs w:val="0"/>
        </w:rPr>
        <w:t>Its transformation is truly remarkable and it’s a place I always look forward to visiting because its evolution is constant and inspiring,” she wrote.</w:t>
      </w:r>
    </w:p>
    <w:p w14:paraId="1816E346" w14:textId="77777777" w:rsidR="00277E51" w:rsidRDefault="00277E51" w:rsidP="005F3396">
      <w:pPr>
        <w:rPr>
          <w:rFonts w:ascii="Gill Sans" w:hAnsi="Gill Sans" w:cs="Gill Sans"/>
        </w:rPr>
      </w:pPr>
    </w:p>
    <w:p w14:paraId="4119C3EE" w14:textId="03BF7F7E" w:rsidR="00277E51" w:rsidRDefault="00277E51" w:rsidP="005F3396">
      <w:pPr>
        <w:rPr>
          <w:rFonts w:ascii="Gill Sans" w:hAnsi="Gill Sans" w:cs="Gill Sans"/>
        </w:rPr>
      </w:pPr>
      <w:r>
        <w:rPr>
          <w:rFonts w:ascii="Gill Sans" w:hAnsi="Gill Sans" w:cs="Gill Sans"/>
        </w:rPr>
        <w:t xml:space="preserve">This year’s </w:t>
      </w:r>
      <w:r w:rsidR="005F7BA1">
        <w:rPr>
          <w:rFonts w:ascii="Gill Sans" w:hAnsi="Gill Sans" w:cs="Gill Sans"/>
        </w:rPr>
        <w:t xml:space="preserve">transformational </w:t>
      </w:r>
      <w:r>
        <w:rPr>
          <w:rFonts w:ascii="Gill Sans" w:hAnsi="Gill Sans" w:cs="Gill Sans"/>
        </w:rPr>
        <w:t xml:space="preserve">news included the $6 million upgrade </w:t>
      </w:r>
      <w:r w:rsidR="001063B9">
        <w:rPr>
          <w:rFonts w:ascii="Gill Sans" w:hAnsi="Gill Sans" w:cs="Gill Sans"/>
        </w:rPr>
        <w:t>of</w:t>
      </w:r>
      <w:r>
        <w:rPr>
          <w:rFonts w:ascii="Gill Sans" w:hAnsi="Gill Sans" w:cs="Gill Sans"/>
        </w:rPr>
        <w:t xml:space="preserve"> the convention center, its façade, </w:t>
      </w:r>
      <w:proofErr w:type="gramStart"/>
      <w:r>
        <w:rPr>
          <w:rFonts w:ascii="Gill Sans" w:hAnsi="Gill Sans" w:cs="Gill Sans"/>
        </w:rPr>
        <w:t>lobby</w:t>
      </w:r>
      <w:proofErr w:type="gramEnd"/>
      <w:r>
        <w:rPr>
          <w:rFonts w:ascii="Gill Sans" w:hAnsi="Gill Sans" w:cs="Gill Sans"/>
        </w:rPr>
        <w:t xml:space="preserve"> and meeting rooms. The</w:t>
      </w:r>
      <w:r w:rsidR="00496E70">
        <w:rPr>
          <w:rFonts w:ascii="Gill Sans" w:hAnsi="Gill Sans" w:cs="Gill Sans"/>
        </w:rPr>
        <w:t xml:space="preserve"> bright</w:t>
      </w:r>
      <w:r>
        <w:rPr>
          <w:rFonts w:ascii="Gill Sans" w:hAnsi="Gill Sans" w:cs="Gill Sans"/>
        </w:rPr>
        <w:t xml:space="preserve"> new colors and open entryway have turned it into a more welcoming space that have led 20 of the 30 convention planners who visited this year to </w:t>
      </w:r>
      <w:r w:rsidR="001063B9">
        <w:rPr>
          <w:rFonts w:ascii="Gill Sans" w:hAnsi="Gill Sans" w:cs="Gill Sans"/>
        </w:rPr>
        <w:t>choose</w:t>
      </w:r>
      <w:r>
        <w:rPr>
          <w:rFonts w:ascii="Gill Sans" w:hAnsi="Gill Sans" w:cs="Gill Sans"/>
        </w:rPr>
        <w:t xml:space="preserve"> Buffalo</w:t>
      </w:r>
      <w:r w:rsidR="001063B9">
        <w:rPr>
          <w:rFonts w:ascii="Gill Sans" w:hAnsi="Gill Sans" w:cs="Gill Sans"/>
        </w:rPr>
        <w:t xml:space="preserve"> for their </w:t>
      </w:r>
      <w:r w:rsidR="00496E70">
        <w:rPr>
          <w:rFonts w:ascii="Gill Sans" w:hAnsi="Gill Sans" w:cs="Gill Sans"/>
        </w:rPr>
        <w:t xml:space="preserve">upcoming </w:t>
      </w:r>
      <w:r w:rsidR="001063B9">
        <w:rPr>
          <w:rFonts w:ascii="Gill Sans" w:hAnsi="Gill Sans" w:cs="Gill Sans"/>
        </w:rPr>
        <w:t>meetings</w:t>
      </w:r>
      <w:r>
        <w:rPr>
          <w:rFonts w:ascii="Gill Sans" w:hAnsi="Gill Sans" w:cs="Gill Sans"/>
        </w:rPr>
        <w:t xml:space="preserve">. </w:t>
      </w:r>
    </w:p>
    <w:p w14:paraId="147E5097" w14:textId="77777777" w:rsidR="00277E51" w:rsidRDefault="00277E51" w:rsidP="005F3396">
      <w:pPr>
        <w:rPr>
          <w:rFonts w:ascii="Gill Sans" w:hAnsi="Gill Sans" w:cs="Gill Sans"/>
        </w:rPr>
      </w:pPr>
    </w:p>
    <w:p w14:paraId="4CE65D23" w14:textId="62138B8F" w:rsidR="00277E51" w:rsidRDefault="00277E51" w:rsidP="005F3396">
      <w:pPr>
        <w:rPr>
          <w:rFonts w:ascii="Gill Sans" w:hAnsi="Gill Sans" w:cs="Gill Sans"/>
        </w:rPr>
      </w:pPr>
      <w:r>
        <w:rPr>
          <w:rFonts w:ascii="Gill Sans" w:hAnsi="Gill Sans" w:cs="Gill Sans"/>
        </w:rPr>
        <w:t xml:space="preserve">Increasing convention center business </w:t>
      </w:r>
      <w:r w:rsidR="001063B9">
        <w:rPr>
          <w:rFonts w:ascii="Gill Sans" w:hAnsi="Gill Sans" w:cs="Gill Sans"/>
        </w:rPr>
        <w:t>is</w:t>
      </w:r>
      <w:r w:rsidR="009B7423">
        <w:rPr>
          <w:rFonts w:ascii="Gill Sans" w:hAnsi="Gill Sans" w:cs="Gill Sans"/>
        </w:rPr>
        <w:t xml:space="preserve"> </w:t>
      </w:r>
      <w:r w:rsidR="00BD3CA7">
        <w:rPr>
          <w:rFonts w:ascii="Gill Sans" w:hAnsi="Gill Sans" w:cs="Gill Sans"/>
        </w:rPr>
        <w:t>a</w:t>
      </w:r>
      <w:r w:rsidR="001063B9">
        <w:rPr>
          <w:rFonts w:ascii="Gill Sans" w:hAnsi="Gill Sans" w:cs="Gill Sans"/>
        </w:rPr>
        <w:t xml:space="preserve"> major</w:t>
      </w:r>
      <w:r w:rsidR="00BD3CA7">
        <w:rPr>
          <w:rFonts w:ascii="Gill Sans" w:hAnsi="Gill Sans" w:cs="Gill Sans"/>
        </w:rPr>
        <w:t xml:space="preserve"> </w:t>
      </w:r>
      <w:r>
        <w:rPr>
          <w:rFonts w:ascii="Gill Sans" w:hAnsi="Gill Sans" w:cs="Gill Sans"/>
        </w:rPr>
        <w:t>focus</w:t>
      </w:r>
      <w:r w:rsidR="001063B9">
        <w:rPr>
          <w:rFonts w:ascii="Gill Sans" w:hAnsi="Gill Sans" w:cs="Gill Sans"/>
        </w:rPr>
        <w:t xml:space="preserve"> at Visit Buffalo Niagara</w:t>
      </w:r>
      <w:r>
        <w:rPr>
          <w:rFonts w:ascii="Gill Sans" w:hAnsi="Gill Sans" w:cs="Gill Sans"/>
        </w:rPr>
        <w:t xml:space="preserve">. We </w:t>
      </w:r>
      <w:r w:rsidR="00BE4240">
        <w:rPr>
          <w:rFonts w:ascii="Gill Sans" w:hAnsi="Gill Sans" w:cs="Gill Sans"/>
        </w:rPr>
        <w:t xml:space="preserve">also </w:t>
      </w:r>
      <w:r w:rsidR="00C674D9">
        <w:rPr>
          <w:rFonts w:ascii="Gill Sans" w:hAnsi="Gill Sans" w:cs="Gill Sans"/>
        </w:rPr>
        <w:t>h</w:t>
      </w:r>
      <w:r>
        <w:rPr>
          <w:rFonts w:ascii="Gill Sans" w:hAnsi="Gill Sans" w:cs="Gill Sans"/>
        </w:rPr>
        <w:t>ost</w:t>
      </w:r>
      <w:r w:rsidR="00BE4240">
        <w:rPr>
          <w:rFonts w:ascii="Gill Sans" w:hAnsi="Gill Sans" w:cs="Gill Sans"/>
        </w:rPr>
        <w:t xml:space="preserve"> regular Buffalo</w:t>
      </w:r>
      <w:r>
        <w:rPr>
          <w:rFonts w:ascii="Gill Sans" w:hAnsi="Gill Sans" w:cs="Gill Sans"/>
        </w:rPr>
        <w:t xml:space="preserve"> tours </w:t>
      </w:r>
      <w:r w:rsidR="00C674D9">
        <w:rPr>
          <w:rFonts w:ascii="Gill Sans" w:hAnsi="Gill Sans" w:cs="Gill Sans"/>
        </w:rPr>
        <w:t xml:space="preserve">to showcase </w:t>
      </w:r>
      <w:r w:rsidR="00BE4240">
        <w:rPr>
          <w:rFonts w:ascii="Gill Sans" w:hAnsi="Gill Sans" w:cs="Gill Sans"/>
        </w:rPr>
        <w:t>the</w:t>
      </w:r>
      <w:r w:rsidR="00C674D9">
        <w:rPr>
          <w:rFonts w:ascii="Gill Sans" w:hAnsi="Gill Sans" w:cs="Gill Sans"/>
        </w:rPr>
        <w:t xml:space="preserve"> </w:t>
      </w:r>
      <w:r w:rsidR="00BE4240">
        <w:rPr>
          <w:rFonts w:ascii="Gill Sans" w:hAnsi="Gill Sans" w:cs="Gill Sans"/>
        </w:rPr>
        <w:t>city</w:t>
      </w:r>
      <w:r>
        <w:rPr>
          <w:rFonts w:ascii="Gill Sans" w:hAnsi="Gill Sans" w:cs="Gill Sans"/>
        </w:rPr>
        <w:t>. Last year</w:t>
      </w:r>
      <w:r w:rsidR="00A71300">
        <w:rPr>
          <w:rFonts w:ascii="Gill Sans" w:hAnsi="Gill Sans" w:cs="Gill Sans"/>
        </w:rPr>
        <w:t xml:space="preserve"> that included the </w:t>
      </w:r>
      <w:r>
        <w:rPr>
          <w:rFonts w:ascii="Gill Sans" w:hAnsi="Gill Sans" w:cs="Gill Sans"/>
        </w:rPr>
        <w:t xml:space="preserve">Thought Leader Summit for Meeting Professionals International, the largest </w:t>
      </w:r>
      <w:r w:rsidR="003F030C">
        <w:rPr>
          <w:rFonts w:ascii="Gill Sans" w:hAnsi="Gill Sans" w:cs="Gill Sans"/>
        </w:rPr>
        <w:t xml:space="preserve">international </w:t>
      </w:r>
      <w:r w:rsidR="00E45579">
        <w:rPr>
          <w:rFonts w:ascii="Gill Sans" w:hAnsi="Gill Sans" w:cs="Gill Sans"/>
        </w:rPr>
        <w:t xml:space="preserve">planner </w:t>
      </w:r>
      <w:r w:rsidR="00DE3AB5">
        <w:rPr>
          <w:rFonts w:ascii="Gill Sans" w:hAnsi="Gill Sans" w:cs="Gill Sans"/>
        </w:rPr>
        <w:t>association</w:t>
      </w:r>
      <w:r w:rsidR="00BE4240">
        <w:rPr>
          <w:rFonts w:ascii="Gill Sans" w:hAnsi="Gill Sans" w:cs="Gill Sans"/>
        </w:rPr>
        <w:t>.</w:t>
      </w:r>
      <w:r>
        <w:rPr>
          <w:rFonts w:ascii="Gill Sans" w:hAnsi="Gill Sans" w:cs="Gill Sans"/>
        </w:rPr>
        <w:t xml:space="preserve"> </w:t>
      </w:r>
      <w:r w:rsidR="00BE4240">
        <w:rPr>
          <w:rFonts w:ascii="Gill Sans" w:hAnsi="Gill Sans" w:cs="Gill Sans"/>
        </w:rPr>
        <w:t>V</w:t>
      </w:r>
      <w:r w:rsidR="0003669F">
        <w:rPr>
          <w:rFonts w:ascii="Gill Sans" w:hAnsi="Gill Sans" w:cs="Gill Sans"/>
        </w:rPr>
        <w:t>isitors</w:t>
      </w:r>
      <w:r w:rsidR="00496E70">
        <w:rPr>
          <w:rFonts w:ascii="Gill Sans" w:hAnsi="Gill Sans" w:cs="Gill Sans"/>
        </w:rPr>
        <w:t xml:space="preserve"> also</w:t>
      </w:r>
      <w:r w:rsidR="0003669F">
        <w:rPr>
          <w:rFonts w:ascii="Gill Sans" w:hAnsi="Gill Sans" w:cs="Gill Sans"/>
        </w:rPr>
        <w:t xml:space="preserve"> </w:t>
      </w:r>
      <w:r w:rsidR="00BE4240">
        <w:rPr>
          <w:rFonts w:ascii="Gill Sans" w:hAnsi="Gill Sans" w:cs="Gill Sans"/>
        </w:rPr>
        <w:t xml:space="preserve">came to see us </w:t>
      </w:r>
      <w:r w:rsidR="0003669F">
        <w:rPr>
          <w:rFonts w:ascii="Gill Sans" w:hAnsi="Gill Sans" w:cs="Gill Sans"/>
        </w:rPr>
        <w:t>from</w:t>
      </w:r>
      <w:r>
        <w:rPr>
          <w:rFonts w:ascii="Gill Sans" w:hAnsi="Gill Sans" w:cs="Gill Sans"/>
        </w:rPr>
        <w:t xml:space="preserve"> </w:t>
      </w:r>
      <w:r w:rsidR="0003669F">
        <w:rPr>
          <w:rFonts w:ascii="Gill Sans" w:hAnsi="Gill Sans" w:cs="Gill Sans"/>
        </w:rPr>
        <w:t>faith-based</w:t>
      </w:r>
      <w:r>
        <w:rPr>
          <w:rFonts w:ascii="Gill Sans" w:hAnsi="Gill Sans" w:cs="Gill Sans"/>
        </w:rPr>
        <w:t xml:space="preserve"> organizations working with Arrowhead Conferences.</w:t>
      </w:r>
      <w:r w:rsidR="00B20AF5">
        <w:rPr>
          <w:rFonts w:ascii="Gill Sans" w:hAnsi="Gill Sans" w:cs="Gill Sans"/>
        </w:rPr>
        <w:t xml:space="preserve"> Our Washington, D.C.-based staff member stays connected to the community of associations at </w:t>
      </w:r>
      <w:r w:rsidR="00455CFC">
        <w:rPr>
          <w:rFonts w:ascii="Gill Sans" w:hAnsi="Gill Sans" w:cs="Gill Sans"/>
        </w:rPr>
        <w:t>the</w:t>
      </w:r>
      <w:r w:rsidR="00B20AF5">
        <w:rPr>
          <w:rFonts w:ascii="Gill Sans" w:hAnsi="Gill Sans" w:cs="Gill Sans"/>
        </w:rPr>
        <w:t xml:space="preserve"> capital.</w:t>
      </w:r>
    </w:p>
    <w:p w14:paraId="3C8FEEF7" w14:textId="77777777" w:rsidR="00277E51" w:rsidRDefault="00277E51" w:rsidP="005F3396">
      <w:pPr>
        <w:rPr>
          <w:rFonts w:ascii="Gill Sans" w:hAnsi="Gill Sans" w:cs="Gill Sans"/>
        </w:rPr>
      </w:pPr>
    </w:p>
    <w:p w14:paraId="1A9C8192" w14:textId="7073154C" w:rsidR="003C198A" w:rsidRPr="000E1387" w:rsidRDefault="00BE4240">
      <w:pPr>
        <w:rPr>
          <w:rFonts w:ascii="Gill Sans" w:hAnsi="Gill Sans" w:cs="Gill Sans"/>
        </w:rPr>
      </w:pPr>
      <w:r>
        <w:rPr>
          <w:rFonts w:ascii="Gill Sans" w:hAnsi="Gill Sans" w:cs="Gill Sans"/>
        </w:rPr>
        <w:t>Last year’s</w:t>
      </w:r>
      <w:r w:rsidR="006F133F" w:rsidRPr="000E1387">
        <w:rPr>
          <w:rFonts w:ascii="Gill Sans" w:hAnsi="Gill Sans" w:cs="Gill Sans" w:hint="cs"/>
        </w:rPr>
        <w:t xml:space="preserve"> </w:t>
      </w:r>
      <w:r w:rsidR="00B20AF5">
        <w:rPr>
          <w:rFonts w:ascii="Gill Sans" w:hAnsi="Gill Sans" w:cs="Gill Sans"/>
        </w:rPr>
        <w:t xml:space="preserve">amateur sport </w:t>
      </w:r>
      <w:r w:rsidR="006F133F" w:rsidRPr="000E1387">
        <w:rPr>
          <w:rFonts w:ascii="Gill Sans" w:hAnsi="Gill Sans" w:cs="Gill Sans" w:hint="cs"/>
        </w:rPr>
        <w:t>success</w:t>
      </w:r>
      <w:r w:rsidR="00B20AF5">
        <w:rPr>
          <w:rFonts w:ascii="Gill Sans" w:hAnsi="Gill Sans" w:cs="Gill Sans"/>
        </w:rPr>
        <w:t xml:space="preserve"> stories</w:t>
      </w:r>
      <w:r w:rsidR="006F133F" w:rsidRPr="000E1387">
        <w:rPr>
          <w:rFonts w:ascii="Gill Sans" w:hAnsi="Gill Sans" w:cs="Gill Sans" w:hint="cs"/>
        </w:rPr>
        <w:t xml:space="preserve"> include </w:t>
      </w:r>
      <w:r w:rsidR="00E93105" w:rsidRPr="000E1387">
        <w:rPr>
          <w:rFonts w:ascii="Gill Sans" w:hAnsi="Gill Sans" w:cs="Gill Sans" w:hint="cs"/>
        </w:rPr>
        <w:t xml:space="preserve">some of the </w:t>
      </w:r>
      <w:r>
        <w:rPr>
          <w:rFonts w:ascii="Gill Sans" w:hAnsi="Gill Sans" w:cs="Gill Sans"/>
        </w:rPr>
        <w:t xml:space="preserve">nation’s </w:t>
      </w:r>
      <w:r w:rsidR="00E93105" w:rsidRPr="000E1387">
        <w:rPr>
          <w:rFonts w:ascii="Gill Sans" w:hAnsi="Gill Sans" w:cs="Gill Sans" w:hint="cs"/>
        </w:rPr>
        <w:t xml:space="preserve">fastest growing sports </w:t>
      </w:r>
      <w:r w:rsidR="00E01325" w:rsidRPr="000E1387">
        <w:rPr>
          <w:rFonts w:ascii="Gill Sans" w:hAnsi="Gill Sans" w:cs="Gill Sans" w:hint="cs"/>
        </w:rPr>
        <w:t>– women’s wrestling, flag football, adaptive sports</w:t>
      </w:r>
      <w:r w:rsidR="002C4EF4" w:rsidRPr="000E1387">
        <w:rPr>
          <w:rFonts w:ascii="Gill Sans" w:hAnsi="Gill Sans" w:cs="Gill Sans" w:hint="cs"/>
        </w:rPr>
        <w:t>, kickball</w:t>
      </w:r>
      <w:r w:rsidR="00E01325" w:rsidRPr="000E1387">
        <w:rPr>
          <w:rFonts w:ascii="Gill Sans" w:hAnsi="Gill Sans" w:cs="Gill Sans" w:hint="cs"/>
        </w:rPr>
        <w:t xml:space="preserve">. </w:t>
      </w:r>
      <w:r w:rsidR="006F133F" w:rsidRPr="000E1387">
        <w:rPr>
          <w:rFonts w:ascii="Gill Sans" w:hAnsi="Gill Sans" w:cs="Gill Sans" w:hint="cs"/>
        </w:rPr>
        <w:t>Buffalo</w:t>
      </w:r>
      <w:r w:rsidR="00496E70">
        <w:rPr>
          <w:rFonts w:ascii="Gill Sans" w:hAnsi="Gill Sans" w:cs="Gill Sans"/>
        </w:rPr>
        <w:t>,</w:t>
      </w:r>
      <w:r w:rsidR="00CC65F3">
        <w:rPr>
          <w:rFonts w:ascii="Gill Sans" w:hAnsi="Gill Sans" w:cs="Gill Sans"/>
        </w:rPr>
        <w:t xml:space="preserve"> with its</w:t>
      </w:r>
      <w:r w:rsidR="006F133F" w:rsidRPr="000E1387">
        <w:rPr>
          <w:rFonts w:ascii="Gill Sans" w:hAnsi="Gill Sans" w:cs="Gill Sans" w:hint="cs"/>
        </w:rPr>
        <w:t xml:space="preserve"> sports-centric centric heart</w:t>
      </w:r>
      <w:r w:rsidR="00CC65F3">
        <w:rPr>
          <w:rFonts w:ascii="Gill Sans" w:hAnsi="Gill Sans" w:cs="Gill Sans"/>
        </w:rPr>
        <w:t xml:space="preserve"> and</w:t>
      </w:r>
      <w:r w:rsidR="00E01325" w:rsidRPr="000E1387">
        <w:rPr>
          <w:rFonts w:ascii="Gill Sans" w:hAnsi="Gill Sans" w:cs="Gill Sans" w:hint="cs"/>
        </w:rPr>
        <w:t xml:space="preserve"> love for </w:t>
      </w:r>
      <w:r w:rsidR="00E93105" w:rsidRPr="000E1387">
        <w:rPr>
          <w:rFonts w:ascii="Gill Sans" w:hAnsi="Gill Sans" w:cs="Gill Sans" w:hint="cs"/>
        </w:rPr>
        <w:t>its pro teams</w:t>
      </w:r>
      <w:r w:rsidR="00B20AF5">
        <w:rPr>
          <w:rFonts w:ascii="Gill Sans" w:hAnsi="Gill Sans" w:cs="Gill Sans"/>
        </w:rPr>
        <w:t xml:space="preserve"> </w:t>
      </w:r>
      <w:r w:rsidR="005D5F99">
        <w:rPr>
          <w:rFonts w:ascii="Gill Sans" w:hAnsi="Gill Sans" w:cs="Gill Sans"/>
        </w:rPr>
        <w:t xml:space="preserve">is </w:t>
      </w:r>
      <w:r w:rsidR="00CC65F3">
        <w:rPr>
          <w:rFonts w:ascii="Gill Sans" w:hAnsi="Gill Sans" w:cs="Gill Sans"/>
        </w:rPr>
        <w:t>also a</w:t>
      </w:r>
      <w:r w:rsidR="00522EAE" w:rsidRPr="000E1387">
        <w:rPr>
          <w:rFonts w:ascii="Gill Sans" w:hAnsi="Gill Sans" w:cs="Gill Sans" w:hint="cs"/>
        </w:rPr>
        <w:t xml:space="preserve"> community that embraces amateur athletics</w:t>
      </w:r>
      <w:r w:rsidR="00CC65F3">
        <w:rPr>
          <w:rFonts w:ascii="Gill Sans" w:hAnsi="Gill Sans" w:cs="Gill Sans"/>
        </w:rPr>
        <w:t xml:space="preserve">. </w:t>
      </w:r>
    </w:p>
    <w:p w14:paraId="7C72B888" w14:textId="77777777" w:rsidR="00905556" w:rsidRDefault="00905556">
      <w:pPr>
        <w:rPr>
          <w:rFonts w:ascii="Gill Sans" w:hAnsi="Gill Sans" w:cs="Gill Sans"/>
        </w:rPr>
      </w:pPr>
    </w:p>
    <w:p w14:paraId="64AA449B" w14:textId="5D76DB04" w:rsidR="00F24A49" w:rsidRDefault="000E1387">
      <w:pPr>
        <w:rPr>
          <w:rFonts w:ascii="Gill Sans" w:hAnsi="Gill Sans" w:cs="Gill Sans"/>
        </w:rPr>
      </w:pPr>
      <w:r>
        <w:rPr>
          <w:rFonts w:ascii="Gill Sans" w:hAnsi="Gill Sans" w:cs="Gill Sans"/>
        </w:rPr>
        <w:t>Buffalo’s</w:t>
      </w:r>
      <w:r w:rsidR="0099483B">
        <w:rPr>
          <w:rFonts w:ascii="Gill Sans" w:hAnsi="Gill Sans" w:cs="Gill Sans"/>
        </w:rPr>
        <w:t xml:space="preserve"> strength in </w:t>
      </w:r>
      <w:r w:rsidR="00B20AF5">
        <w:rPr>
          <w:rFonts w:ascii="Gill Sans" w:hAnsi="Gill Sans" w:cs="Gill Sans"/>
        </w:rPr>
        <w:t xml:space="preserve">hosting </w:t>
      </w:r>
      <w:r w:rsidR="00455CFC">
        <w:rPr>
          <w:rFonts w:ascii="Gill Sans" w:hAnsi="Gill Sans" w:cs="Gill Sans"/>
        </w:rPr>
        <w:t>athletic</w:t>
      </w:r>
      <w:r w:rsidR="00B20AF5">
        <w:rPr>
          <w:rFonts w:ascii="Gill Sans" w:hAnsi="Gill Sans" w:cs="Gill Sans"/>
        </w:rPr>
        <w:t xml:space="preserve"> events </w:t>
      </w:r>
      <w:r>
        <w:rPr>
          <w:rFonts w:ascii="Gill Sans" w:hAnsi="Gill Sans" w:cs="Gill Sans"/>
        </w:rPr>
        <w:t>is a</w:t>
      </w:r>
      <w:r w:rsidR="0099483B">
        <w:rPr>
          <w:rFonts w:ascii="Gill Sans" w:hAnsi="Gill Sans" w:cs="Gill Sans"/>
        </w:rPr>
        <w:t xml:space="preserve"> </w:t>
      </w:r>
      <w:r w:rsidR="00B20AF5">
        <w:rPr>
          <w:rFonts w:ascii="Gill Sans" w:hAnsi="Gill Sans" w:cs="Gill Sans"/>
        </w:rPr>
        <w:t>pillar of our economy</w:t>
      </w:r>
      <w:r>
        <w:rPr>
          <w:rFonts w:ascii="Gill Sans" w:hAnsi="Gill Sans" w:cs="Gill Sans"/>
        </w:rPr>
        <w:t xml:space="preserve"> because</w:t>
      </w:r>
      <w:r w:rsidR="0099483B">
        <w:rPr>
          <w:rFonts w:ascii="Gill Sans" w:hAnsi="Gill Sans" w:cs="Gill Sans"/>
        </w:rPr>
        <w:t>, as we’ve learned,</w:t>
      </w:r>
      <w:r>
        <w:rPr>
          <w:rFonts w:ascii="Gill Sans" w:hAnsi="Gill Sans" w:cs="Gill Sans"/>
        </w:rPr>
        <w:t xml:space="preserve"> </w:t>
      </w:r>
      <w:r w:rsidR="00455CFC">
        <w:rPr>
          <w:rFonts w:ascii="Gill Sans" w:hAnsi="Gill Sans" w:cs="Gill Sans"/>
        </w:rPr>
        <w:t>sports</w:t>
      </w:r>
      <w:r>
        <w:rPr>
          <w:rFonts w:ascii="Gill Sans" w:hAnsi="Gill Sans" w:cs="Gill Sans"/>
        </w:rPr>
        <w:t xml:space="preserve"> is a recession-proof, and pandemic-proof, category of tourism spending. We are continuing to expand our efforts to attract </w:t>
      </w:r>
      <w:r w:rsidR="00455CFC">
        <w:rPr>
          <w:rFonts w:ascii="Gill Sans" w:hAnsi="Gill Sans" w:cs="Gill Sans"/>
        </w:rPr>
        <w:t xml:space="preserve">tournaments and </w:t>
      </w:r>
      <w:r w:rsidR="00F24A49">
        <w:rPr>
          <w:rFonts w:ascii="Gill Sans" w:hAnsi="Gill Sans" w:cs="Gill Sans"/>
        </w:rPr>
        <w:t>competitions</w:t>
      </w:r>
      <w:r w:rsidR="00BE4240">
        <w:rPr>
          <w:rFonts w:ascii="Gill Sans" w:hAnsi="Gill Sans" w:cs="Gill Sans"/>
        </w:rPr>
        <w:t xml:space="preserve"> </w:t>
      </w:r>
      <w:r w:rsidR="00F24A49">
        <w:rPr>
          <w:rFonts w:ascii="Gill Sans" w:hAnsi="Gill Sans" w:cs="Gill Sans"/>
        </w:rPr>
        <w:t>with an emphasis on diversity</w:t>
      </w:r>
      <w:r w:rsidR="00B20AF5">
        <w:rPr>
          <w:rFonts w:ascii="Gill Sans" w:hAnsi="Gill Sans" w:cs="Gill Sans"/>
        </w:rPr>
        <w:t>.</w:t>
      </w:r>
      <w:r w:rsidR="00F24A49">
        <w:rPr>
          <w:rFonts w:ascii="Gill Sans" w:hAnsi="Gill Sans" w:cs="Gill Sans"/>
        </w:rPr>
        <w:t xml:space="preserve"> </w:t>
      </w:r>
    </w:p>
    <w:p w14:paraId="141A70CC" w14:textId="77777777" w:rsidR="00F24A49" w:rsidRDefault="00F24A49">
      <w:pPr>
        <w:rPr>
          <w:rFonts w:ascii="Gill Sans" w:hAnsi="Gill Sans" w:cs="Gill Sans"/>
        </w:rPr>
      </w:pPr>
    </w:p>
    <w:p w14:paraId="0A53C237" w14:textId="2E6BDFF5" w:rsidR="00F24A49" w:rsidRPr="0099483B" w:rsidRDefault="00BE4240" w:rsidP="00F24A49">
      <w:pPr>
        <w:rPr>
          <w:rFonts w:ascii="Gill Sans" w:hAnsi="Gill Sans" w:cs="Gill Sans"/>
        </w:rPr>
      </w:pPr>
      <w:r>
        <w:rPr>
          <w:rFonts w:ascii="Gill Sans" w:hAnsi="Gill Sans" w:cs="Gill Sans"/>
        </w:rPr>
        <w:t>S</w:t>
      </w:r>
      <w:r w:rsidR="0099483B">
        <w:rPr>
          <w:rFonts w:ascii="Gill Sans" w:hAnsi="Gill Sans" w:cs="Gill Sans"/>
        </w:rPr>
        <w:t xml:space="preserve">ports </w:t>
      </w:r>
      <w:r w:rsidR="00496E70">
        <w:rPr>
          <w:rFonts w:ascii="Gill Sans" w:hAnsi="Gill Sans" w:cs="Gill Sans"/>
        </w:rPr>
        <w:t>executives</w:t>
      </w:r>
      <w:r w:rsidR="0099483B">
        <w:rPr>
          <w:rFonts w:ascii="Gill Sans" w:hAnsi="Gill Sans" w:cs="Gill Sans"/>
        </w:rPr>
        <w:t>,</w:t>
      </w:r>
      <w:r w:rsidR="00F24A49" w:rsidRPr="000E1387">
        <w:rPr>
          <w:rFonts w:ascii="Gill Sans" w:hAnsi="Gill Sans" w:cs="Gill Sans" w:hint="cs"/>
        </w:rPr>
        <w:t xml:space="preserve"> like </w:t>
      </w:r>
      <w:r w:rsidR="00F24A49" w:rsidRPr="000E1387">
        <w:rPr>
          <w:rFonts w:ascii="Gill Sans" w:eastAsia="Times New Roman" w:hAnsi="Gill Sans" w:cs="Gill Sans" w:hint="cs"/>
          <w:color w:val="212121"/>
          <w:lang w:eastAsia="zh-CN"/>
        </w:rPr>
        <w:t xml:space="preserve">John </w:t>
      </w:r>
      <w:proofErr w:type="spellStart"/>
      <w:r w:rsidR="00F24A49" w:rsidRPr="000E1387">
        <w:rPr>
          <w:rFonts w:ascii="Gill Sans" w:eastAsia="Times New Roman" w:hAnsi="Gill Sans" w:cs="Gill Sans" w:hint="cs"/>
          <w:color w:val="212121"/>
          <w:lang w:eastAsia="zh-CN"/>
        </w:rPr>
        <w:t>Deffee</w:t>
      </w:r>
      <w:proofErr w:type="spellEnd"/>
      <w:r w:rsidR="00F24A49" w:rsidRPr="000E1387">
        <w:rPr>
          <w:rFonts w:ascii="Gill Sans" w:eastAsia="Times New Roman" w:hAnsi="Gill Sans" w:cs="Gill Sans" w:hint="cs"/>
          <w:color w:val="212121"/>
          <w:lang w:eastAsia="zh-CN"/>
        </w:rPr>
        <w:t xml:space="preserve">, a former vice president of Compete Sports Diversity, </w:t>
      </w:r>
      <w:r w:rsidR="0099483B">
        <w:rPr>
          <w:rFonts w:ascii="Gill Sans" w:eastAsia="Times New Roman" w:hAnsi="Gill Sans" w:cs="Gill Sans"/>
          <w:color w:val="212121"/>
          <w:lang w:eastAsia="zh-CN"/>
        </w:rPr>
        <w:t>have been</w:t>
      </w:r>
      <w:r w:rsidR="00F24A49" w:rsidRPr="000E1387">
        <w:rPr>
          <w:rFonts w:ascii="Gill Sans" w:eastAsia="Times New Roman" w:hAnsi="Gill Sans" w:cs="Gill Sans" w:hint="cs"/>
          <w:color w:val="212121"/>
          <w:lang w:eastAsia="zh-CN"/>
        </w:rPr>
        <w:t xml:space="preserve"> impressed </w:t>
      </w:r>
      <w:r>
        <w:rPr>
          <w:rFonts w:ascii="Gill Sans" w:eastAsia="Times New Roman" w:hAnsi="Gill Sans" w:cs="Gill Sans"/>
          <w:color w:val="212121"/>
          <w:lang w:eastAsia="zh-CN"/>
        </w:rPr>
        <w:t>by our</w:t>
      </w:r>
      <w:r w:rsidR="00F24A49" w:rsidRPr="000E1387">
        <w:rPr>
          <w:rFonts w:ascii="Gill Sans" w:eastAsia="Times New Roman" w:hAnsi="Gill Sans" w:cs="Gill Sans" w:hint="cs"/>
          <w:color w:val="212121"/>
          <w:lang w:eastAsia="zh-CN"/>
        </w:rPr>
        <w:t xml:space="preserve"> </w:t>
      </w:r>
      <w:r w:rsidR="00F24A49" w:rsidRPr="00905556">
        <w:rPr>
          <w:rFonts w:ascii="Gill Sans" w:eastAsia="Times New Roman" w:hAnsi="Gill Sans" w:cs="Gill Sans" w:hint="cs"/>
          <w:color w:val="212121"/>
          <w:lang w:eastAsia="zh-CN"/>
        </w:rPr>
        <w:t xml:space="preserve">community and </w:t>
      </w:r>
      <w:r>
        <w:rPr>
          <w:rFonts w:ascii="Gill Sans" w:eastAsia="Times New Roman" w:hAnsi="Gill Sans" w:cs="Gill Sans"/>
          <w:color w:val="212121"/>
          <w:lang w:eastAsia="zh-CN"/>
        </w:rPr>
        <w:t xml:space="preserve">its </w:t>
      </w:r>
      <w:r w:rsidR="00F24A49" w:rsidRPr="00905556">
        <w:rPr>
          <w:rFonts w:ascii="Gill Sans" w:eastAsia="Times New Roman" w:hAnsi="Gill Sans" w:cs="Gill Sans" w:hint="cs"/>
          <w:color w:val="212121"/>
          <w:lang w:eastAsia="zh-CN"/>
        </w:rPr>
        <w:t>sense of pride</w:t>
      </w:r>
      <w:r w:rsidR="00F24A49" w:rsidRPr="000E1387">
        <w:rPr>
          <w:rFonts w:ascii="Gill Sans" w:eastAsia="Times New Roman" w:hAnsi="Gill Sans" w:cs="Gill Sans" w:hint="cs"/>
          <w:color w:val="212121"/>
          <w:lang w:eastAsia="zh-CN"/>
        </w:rPr>
        <w:t xml:space="preserve">. </w:t>
      </w:r>
      <w:r w:rsidR="00F24A49" w:rsidRPr="00905556">
        <w:rPr>
          <w:rFonts w:ascii="Gill Sans" w:eastAsia="Times New Roman" w:hAnsi="Gill Sans" w:cs="Gill Sans" w:hint="cs"/>
          <w:color w:val="212121"/>
          <w:lang w:eastAsia="zh-CN"/>
        </w:rPr>
        <w:t>“If we had more Buffalo mindsets in place, our country and world would be a better, safer, and more inclusive place for all</w:t>
      </w:r>
      <w:r w:rsidR="00F24A49" w:rsidRPr="000E1387">
        <w:rPr>
          <w:rFonts w:ascii="Gill Sans" w:eastAsia="Times New Roman" w:hAnsi="Gill Sans" w:cs="Gill Sans" w:hint="cs"/>
          <w:color w:val="212121"/>
          <w:lang w:eastAsia="zh-CN"/>
        </w:rPr>
        <w:t>,</w:t>
      </w:r>
      <w:r w:rsidR="00F24A49" w:rsidRPr="00905556">
        <w:rPr>
          <w:rFonts w:ascii="Gill Sans" w:eastAsia="Times New Roman" w:hAnsi="Gill Sans" w:cs="Gill Sans" w:hint="cs"/>
          <w:color w:val="212121"/>
          <w:lang w:eastAsia="zh-CN"/>
        </w:rPr>
        <w:t>”</w:t>
      </w:r>
      <w:r w:rsidR="00F24A49" w:rsidRPr="000E1387">
        <w:rPr>
          <w:rFonts w:ascii="Gill Sans" w:eastAsia="Times New Roman" w:hAnsi="Gill Sans" w:cs="Gill Sans" w:hint="cs"/>
          <w:color w:val="212121"/>
          <w:lang w:eastAsia="zh-CN"/>
        </w:rPr>
        <w:t xml:space="preserve"> he said.</w:t>
      </w:r>
    </w:p>
    <w:p w14:paraId="4282D910" w14:textId="77777777" w:rsidR="00F24A49" w:rsidRDefault="00F24A49">
      <w:pPr>
        <w:rPr>
          <w:rFonts w:ascii="Gill Sans" w:hAnsi="Gill Sans" w:cs="Gill Sans"/>
        </w:rPr>
      </w:pPr>
    </w:p>
    <w:p w14:paraId="1EE012E4" w14:textId="3BEA4FF2" w:rsidR="00380CF2" w:rsidRDefault="00F24A49">
      <w:pPr>
        <w:rPr>
          <w:rFonts w:ascii="Gill Sans" w:hAnsi="Gill Sans" w:cs="Gill Sans"/>
        </w:rPr>
      </w:pPr>
      <w:r>
        <w:rPr>
          <w:rFonts w:ascii="Gill Sans" w:hAnsi="Gill Sans" w:cs="Gill Sans"/>
        </w:rPr>
        <w:t xml:space="preserve">This past year we have had </w:t>
      </w:r>
      <w:r w:rsidR="0099483B">
        <w:rPr>
          <w:rFonts w:ascii="Gill Sans" w:hAnsi="Gill Sans" w:cs="Gill Sans"/>
        </w:rPr>
        <w:t xml:space="preserve">great </w:t>
      </w:r>
      <w:r>
        <w:rPr>
          <w:rFonts w:ascii="Gill Sans" w:hAnsi="Gill Sans" w:cs="Gill Sans"/>
        </w:rPr>
        <w:t xml:space="preserve">success in getting our story out. </w:t>
      </w:r>
      <w:r w:rsidR="003A44C3">
        <w:rPr>
          <w:rFonts w:ascii="Gill Sans" w:hAnsi="Gill Sans" w:cs="Gill Sans"/>
        </w:rPr>
        <w:t>People rely on v</w:t>
      </w:r>
      <w:r>
        <w:rPr>
          <w:rFonts w:ascii="Gill Sans" w:hAnsi="Gill Sans" w:cs="Gill Sans"/>
        </w:rPr>
        <w:t xml:space="preserve">ideo </w:t>
      </w:r>
      <w:r w:rsidR="003A44C3">
        <w:rPr>
          <w:rFonts w:ascii="Gill Sans" w:hAnsi="Gill Sans" w:cs="Gill Sans"/>
        </w:rPr>
        <w:t>as they plan travels</w:t>
      </w:r>
      <w:r w:rsidR="0099483B">
        <w:rPr>
          <w:rFonts w:ascii="Gill Sans" w:hAnsi="Gill Sans" w:cs="Gill Sans"/>
        </w:rPr>
        <w:t>.</w:t>
      </w:r>
      <w:r w:rsidR="003A44C3">
        <w:rPr>
          <w:rFonts w:ascii="Gill Sans" w:hAnsi="Gill Sans" w:cs="Gill Sans"/>
        </w:rPr>
        <w:t xml:space="preserve"> </w:t>
      </w:r>
      <w:r w:rsidR="0099483B">
        <w:rPr>
          <w:rFonts w:ascii="Gill Sans" w:hAnsi="Gill Sans" w:cs="Gill Sans"/>
        </w:rPr>
        <w:t>W</w:t>
      </w:r>
      <w:r w:rsidR="003A44C3">
        <w:rPr>
          <w:rFonts w:ascii="Gill Sans" w:hAnsi="Gill Sans" w:cs="Gill Sans"/>
        </w:rPr>
        <w:t xml:space="preserve">e have focused on </w:t>
      </w:r>
      <w:r w:rsidR="0099483B">
        <w:rPr>
          <w:rFonts w:ascii="Gill Sans" w:hAnsi="Gill Sans" w:cs="Gill Sans"/>
        </w:rPr>
        <w:t xml:space="preserve">expanding our presence on </w:t>
      </w:r>
      <w:r w:rsidR="003A44C3">
        <w:rPr>
          <w:rFonts w:ascii="Gill Sans" w:hAnsi="Gill Sans" w:cs="Gill Sans"/>
        </w:rPr>
        <w:t>YouTube and Instagram reels</w:t>
      </w:r>
      <w:r w:rsidR="0099483B">
        <w:rPr>
          <w:rFonts w:ascii="Gill Sans" w:hAnsi="Gill Sans" w:cs="Gill Sans"/>
        </w:rPr>
        <w:t xml:space="preserve"> with some standout</w:t>
      </w:r>
      <w:r w:rsidR="00BE4240">
        <w:rPr>
          <w:rFonts w:ascii="Gill Sans" w:hAnsi="Gill Sans" w:cs="Gill Sans"/>
        </w:rPr>
        <w:t xml:space="preserve"> videos:</w:t>
      </w:r>
      <w:r w:rsidR="0099483B">
        <w:rPr>
          <w:rFonts w:ascii="Gill Sans" w:hAnsi="Gill Sans" w:cs="Gill Sans"/>
        </w:rPr>
        <w:t xml:space="preserve"> </w:t>
      </w:r>
      <w:r w:rsidR="003A44C3">
        <w:rPr>
          <w:rFonts w:ascii="Gill Sans" w:hAnsi="Gill Sans" w:cs="Gill Sans"/>
        </w:rPr>
        <w:t xml:space="preserve">The decadently delicious tacos cooking on the griddle at D.A. Taste earned 1.2 million </w:t>
      </w:r>
      <w:hyperlink r:id="rId6" w:history="1">
        <w:r w:rsidR="003A44C3" w:rsidRPr="003A44C3">
          <w:rPr>
            <w:rStyle w:val="Hyperlink"/>
            <w:rFonts w:ascii="Gill Sans" w:hAnsi="Gill Sans" w:cs="Gill Sans"/>
          </w:rPr>
          <w:t>views</w:t>
        </w:r>
      </w:hyperlink>
      <w:r w:rsidR="00BE4240">
        <w:rPr>
          <w:rFonts w:ascii="Gill Sans" w:hAnsi="Gill Sans" w:cs="Gill Sans"/>
        </w:rPr>
        <w:t>. O</w:t>
      </w:r>
      <w:r w:rsidR="003A44C3">
        <w:rPr>
          <w:rFonts w:ascii="Gill Sans" w:hAnsi="Gill Sans" w:cs="Gill Sans"/>
        </w:rPr>
        <w:t xml:space="preserve">ur breakfast sandwich </w:t>
      </w:r>
      <w:hyperlink r:id="rId7" w:history="1">
        <w:r w:rsidR="003A44C3" w:rsidRPr="00380CF2">
          <w:rPr>
            <w:rStyle w:val="Hyperlink"/>
            <w:rFonts w:ascii="Gill Sans" w:hAnsi="Gill Sans" w:cs="Gill Sans"/>
          </w:rPr>
          <w:t>roundup</w:t>
        </w:r>
      </w:hyperlink>
      <w:r w:rsidR="003A44C3">
        <w:rPr>
          <w:rFonts w:ascii="Gill Sans" w:hAnsi="Gill Sans" w:cs="Gill Sans"/>
        </w:rPr>
        <w:t xml:space="preserve"> </w:t>
      </w:r>
      <w:r w:rsidR="00BE4240">
        <w:rPr>
          <w:rFonts w:ascii="Gill Sans" w:hAnsi="Gill Sans" w:cs="Gill Sans"/>
        </w:rPr>
        <w:t>was a</w:t>
      </w:r>
      <w:r w:rsidR="003A44C3">
        <w:rPr>
          <w:rFonts w:ascii="Gill Sans" w:hAnsi="Gill Sans" w:cs="Gill Sans"/>
        </w:rPr>
        <w:t xml:space="preserve"> close second at 1.1 million</w:t>
      </w:r>
      <w:r w:rsidR="00380CF2">
        <w:rPr>
          <w:rFonts w:ascii="Gill Sans" w:hAnsi="Gill Sans" w:cs="Gill Sans"/>
        </w:rPr>
        <w:t xml:space="preserve">. </w:t>
      </w:r>
    </w:p>
    <w:p w14:paraId="0C54D707" w14:textId="77777777" w:rsidR="00380CF2" w:rsidRDefault="00380CF2">
      <w:pPr>
        <w:rPr>
          <w:rFonts w:ascii="Gill Sans" w:hAnsi="Gill Sans" w:cs="Gill Sans"/>
        </w:rPr>
      </w:pPr>
    </w:p>
    <w:p w14:paraId="3FFB2C3C" w14:textId="14F9702C" w:rsidR="00CB14B8" w:rsidRDefault="00380CF2">
      <w:pPr>
        <w:rPr>
          <w:rFonts w:ascii="Gill Sans" w:hAnsi="Gill Sans" w:cs="Gill Sans"/>
        </w:rPr>
      </w:pPr>
      <w:r>
        <w:rPr>
          <w:rFonts w:ascii="Gill Sans" w:hAnsi="Gill Sans" w:cs="Gill Sans"/>
        </w:rPr>
        <w:t xml:space="preserve">Our </w:t>
      </w:r>
      <w:hyperlink r:id="rId8" w:history="1">
        <w:r w:rsidRPr="00380CF2">
          <w:rPr>
            <w:rStyle w:val="Hyperlink"/>
            <w:rFonts w:ascii="Gill Sans" w:hAnsi="Gill Sans" w:cs="Gill Sans"/>
          </w:rPr>
          <w:t>sneak peek</w:t>
        </w:r>
      </w:hyperlink>
      <w:r>
        <w:rPr>
          <w:rFonts w:ascii="Gill Sans" w:hAnsi="Gill Sans" w:cs="Gill Sans"/>
        </w:rPr>
        <w:t xml:space="preserve"> tour of </w:t>
      </w:r>
      <w:r w:rsidR="00BE4240">
        <w:rPr>
          <w:rFonts w:ascii="Gill Sans" w:hAnsi="Gill Sans" w:cs="Gill Sans"/>
        </w:rPr>
        <w:t xml:space="preserve">the </w:t>
      </w:r>
      <w:r>
        <w:rPr>
          <w:rFonts w:ascii="Gill Sans" w:hAnsi="Gill Sans" w:cs="Gill Sans"/>
        </w:rPr>
        <w:t>new Buffalo AKG Art Museum was also at the top</w:t>
      </w:r>
      <w:r w:rsidR="00601373">
        <w:rPr>
          <w:rFonts w:ascii="Gill Sans" w:hAnsi="Gill Sans" w:cs="Gill Sans"/>
        </w:rPr>
        <w:t xml:space="preserve"> of our Instagram counts</w:t>
      </w:r>
      <w:r>
        <w:rPr>
          <w:rFonts w:ascii="Gill Sans" w:hAnsi="Gill Sans" w:cs="Gill Sans"/>
        </w:rPr>
        <w:t xml:space="preserve"> with 593,000 views. The former Albright Knox Art Gallery</w:t>
      </w:r>
      <w:r w:rsidR="00656214">
        <w:rPr>
          <w:rFonts w:ascii="Gill Sans" w:hAnsi="Gill Sans" w:cs="Gill Sans"/>
        </w:rPr>
        <w:t>,</w:t>
      </w:r>
      <w:r>
        <w:rPr>
          <w:rFonts w:ascii="Gill Sans" w:hAnsi="Gill Sans" w:cs="Gill Sans"/>
        </w:rPr>
        <w:t xml:space="preserve"> long known as one of the world’s finest contemporary art collections</w:t>
      </w:r>
      <w:r w:rsidR="00656214">
        <w:rPr>
          <w:rFonts w:ascii="Gill Sans" w:hAnsi="Gill Sans" w:cs="Gill Sans"/>
        </w:rPr>
        <w:t>, debuted its reimagined</w:t>
      </w:r>
      <w:r w:rsidR="00BE4240">
        <w:rPr>
          <w:rFonts w:ascii="Gill Sans" w:hAnsi="Gill Sans" w:cs="Gill Sans"/>
        </w:rPr>
        <w:t xml:space="preserve"> and more</w:t>
      </w:r>
      <w:r w:rsidR="00044D99">
        <w:rPr>
          <w:rFonts w:ascii="Gill Sans" w:hAnsi="Gill Sans" w:cs="Gill Sans"/>
        </w:rPr>
        <w:t xml:space="preserve"> welcoming</w:t>
      </w:r>
      <w:r w:rsidR="00656214">
        <w:rPr>
          <w:rFonts w:ascii="Gill Sans" w:hAnsi="Gill Sans" w:cs="Gill Sans"/>
        </w:rPr>
        <w:t xml:space="preserve"> campus</w:t>
      </w:r>
      <w:r w:rsidR="00496E70">
        <w:rPr>
          <w:rFonts w:ascii="Gill Sans" w:hAnsi="Gill Sans" w:cs="Gill Sans"/>
        </w:rPr>
        <w:t xml:space="preserve"> this past summer</w:t>
      </w:r>
      <w:r w:rsidR="00044D99">
        <w:rPr>
          <w:rFonts w:ascii="Gill Sans" w:hAnsi="Gill Sans" w:cs="Gill Sans"/>
        </w:rPr>
        <w:t xml:space="preserve">. The effusive reception from writers and critics </w:t>
      </w:r>
      <w:r w:rsidR="00BE4240">
        <w:rPr>
          <w:rFonts w:ascii="Gill Sans" w:hAnsi="Gill Sans" w:cs="Gill Sans"/>
        </w:rPr>
        <w:t>was the</w:t>
      </w:r>
      <w:r w:rsidR="00044D99">
        <w:rPr>
          <w:rFonts w:ascii="Gill Sans" w:hAnsi="Gill Sans" w:cs="Gill Sans"/>
        </w:rPr>
        <w:t xml:space="preserve"> news in many of the 120 Buffalo-related travel stories this year. </w:t>
      </w:r>
      <w:r w:rsidR="00CB14B8">
        <w:rPr>
          <w:rFonts w:ascii="Gill Sans" w:hAnsi="Gill Sans" w:cs="Gill Sans"/>
        </w:rPr>
        <w:t>Together the</w:t>
      </w:r>
      <w:r w:rsidR="00455CFC">
        <w:rPr>
          <w:rFonts w:ascii="Gill Sans" w:hAnsi="Gill Sans" w:cs="Gill Sans"/>
        </w:rPr>
        <w:t>y</w:t>
      </w:r>
      <w:r w:rsidR="00601373">
        <w:rPr>
          <w:rFonts w:ascii="Gill Sans" w:hAnsi="Gill Sans" w:cs="Gill Sans"/>
        </w:rPr>
        <w:t xml:space="preserve"> had a</w:t>
      </w:r>
      <w:r w:rsidR="00CB14B8">
        <w:rPr>
          <w:rFonts w:ascii="Gill Sans" w:hAnsi="Gill Sans" w:cs="Gill Sans"/>
        </w:rPr>
        <w:t xml:space="preserve"> combined readership of 1.1million</w:t>
      </w:r>
      <w:r w:rsidR="00601373">
        <w:rPr>
          <w:rFonts w:ascii="Gill Sans" w:hAnsi="Gill Sans" w:cs="Gill Sans"/>
        </w:rPr>
        <w:t xml:space="preserve">. </w:t>
      </w:r>
      <w:r w:rsidR="002925EA">
        <w:rPr>
          <w:rFonts w:ascii="Gill Sans" w:hAnsi="Gill Sans" w:cs="Gill Sans"/>
        </w:rPr>
        <w:t xml:space="preserve">People </w:t>
      </w:r>
      <w:r w:rsidR="00601373">
        <w:rPr>
          <w:rFonts w:ascii="Gill Sans" w:hAnsi="Gill Sans" w:cs="Gill Sans"/>
        </w:rPr>
        <w:t>read</w:t>
      </w:r>
      <w:r w:rsidR="00455CFC">
        <w:rPr>
          <w:rFonts w:ascii="Gill Sans" w:hAnsi="Gill Sans" w:cs="Gill Sans"/>
        </w:rPr>
        <w:t xml:space="preserve"> about</w:t>
      </w:r>
      <w:r w:rsidR="00CB14B8">
        <w:rPr>
          <w:rFonts w:ascii="Gill Sans" w:hAnsi="Gill Sans" w:cs="Gill Sans"/>
        </w:rPr>
        <w:t xml:space="preserve"> </w:t>
      </w:r>
      <w:r w:rsidR="00455CFC">
        <w:rPr>
          <w:rFonts w:ascii="Gill Sans" w:hAnsi="Gill Sans" w:cs="Gill Sans"/>
        </w:rPr>
        <w:t>our city and region</w:t>
      </w:r>
      <w:r w:rsidR="00CB14B8">
        <w:rPr>
          <w:rFonts w:ascii="Gill Sans" w:hAnsi="Gill Sans" w:cs="Gill Sans"/>
        </w:rPr>
        <w:t xml:space="preserve"> </w:t>
      </w:r>
      <w:r w:rsidR="00455CFC">
        <w:rPr>
          <w:rFonts w:ascii="Gill Sans" w:hAnsi="Gill Sans" w:cs="Gill Sans"/>
        </w:rPr>
        <w:t>in</w:t>
      </w:r>
      <w:r w:rsidR="00CB14B8">
        <w:rPr>
          <w:rFonts w:ascii="Gill Sans" w:hAnsi="Gill Sans" w:cs="Gill Sans"/>
        </w:rPr>
        <w:t xml:space="preserve"> </w:t>
      </w:r>
      <w:r w:rsidR="00455CFC">
        <w:rPr>
          <w:rFonts w:ascii="Gill Sans" w:hAnsi="Gill Sans" w:cs="Gill Sans"/>
        </w:rPr>
        <w:t>an</w:t>
      </w:r>
      <w:r w:rsidR="00CB14B8">
        <w:rPr>
          <w:rFonts w:ascii="Gill Sans" w:hAnsi="Gill Sans" w:cs="Gill Sans"/>
        </w:rPr>
        <w:t xml:space="preserve"> </w:t>
      </w:r>
      <w:r w:rsidR="00044D99">
        <w:rPr>
          <w:rFonts w:ascii="Gill Sans" w:hAnsi="Gill Sans" w:cs="Gill Sans"/>
        </w:rPr>
        <w:t xml:space="preserve">award winning Travel + Leisure </w:t>
      </w:r>
      <w:hyperlink r:id="rId9" w:history="1">
        <w:r w:rsidR="00044D99" w:rsidRPr="00044D99">
          <w:rPr>
            <w:rStyle w:val="Hyperlink"/>
            <w:rFonts w:ascii="Gill Sans" w:hAnsi="Gill Sans" w:cs="Gill Sans"/>
          </w:rPr>
          <w:t>story</w:t>
        </w:r>
      </w:hyperlink>
      <w:r w:rsidR="00044D99">
        <w:rPr>
          <w:rFonts w:ascii="Gill Sans" w:hAnsi="Gill Sans" w:cs="Gill Sans"/>
        </w:rPr>
        <w:t xml:space="preserve">, a rave </w:t>
      </w:r>
      <w:hyperlink r:id="rId10" w:history="1">
        <w:r w:rsidR="00044D99" w:rsidRPr="00CB14B8">
          <w:rPr>
            <w:rStyle w:val="Hyperlink"/>
            <w:rFonts w:ascii="Gill Sans" w:hAnsi="Gill Sans" w:cs="Gill Sans"/>
          </w:rPr>
          <w:t>review</w:t>
        </w:r>
      </w:hyperlink>
      <w:r w:rsidR="00044D99">
        <w:rPr>
          <w:rFonts w:ascii="Gill Sans" w:hAnsi="Gill Sans" w:cs="Gill Sans"/>
        </w:rPr>
        <w:t xml:space="preserve"> in</w:t>
      </w:r>
      <w:r w:rsidR="00CB14B8">
        <w:rPr>
          <w:rFonts w:ascii="Gill Sans" w:hAnsi="Gill Sans" w:cs="Gill Sans"/>
        </w:rPr>
        <w:t xml:space="preserve"> the Cleveland Plain Dealer and in </w:t>
      </w:r>
      <w:hyperlink r:id="rId11" w:history="1">
        <w:r w:rsidR="00CB14B8" w:rsidRPr="00CB14B8">
          <w:rPr>
            <w:rStyle w:val="Hyperlink"/>
            <w:rFonts w:ascii="Gill Sans" w:hAnsi="Gill Sans" w:cs="Gill Sans"/>
          </w:rPr>
          <w:t>Forbes 50 Best Places to Travel in 2024</w:t>
        </w:r>
      </w:hyperlink>
      <w:r w:rsidR="00CB14B8">
        <w:rPr>
          <w:rFonts w:ascii="Gill Sans" w:hAnsi="Gill Sans" w:cs="Gill Sans"/>
        </w:rPr>
        <w:t>.</w:t>
      </w:r>
      <w:r w:rsidR="00044D99">
        <w:rPr>
          <w:rFonts w:ascii="Gill Sans" w:hAnsi="Gill Sans" w:cs="Gill Sans"/>
        </w:rPr>
        <w:t xml:space="preserve"> </w:t>
      </w:r>
    </w:p>
    <w:p w14:paraId="310036C2" w14:textId="77777777" w:rsidR="00CB14B8" w:rsidRDefault="00CB14B8">
      <w:pPr>
        <w:rPr>
          <w:rFonts w:ascii="Gill Sans" w:hAnsi="Gill Sans" w:cs="Gill Sans"/>
        </w:rPr>
      </w:pPr>
    </w:p>
    <w:p w14:paraId="3F97D19B" w14:textId="1D2BEC0B" w:rsidR="00566586" w:rsidRPr="00BE4240" w:rsidRDefault="00CB14B8" w:rsidP="00BE4240">
      <w:pPr>
        <w:rPr>
          <w:rFonts w:ascii="Gill Sans" w:hAnsi="Gill Sans" w:cs="Gill Sans"/>
        </w:rPr>
      </w:pPr>
      <w:r>
        <w:rPr>
          <w:rFonts w:ascii="Gill Sans" w:hAnsi="Gill Sans" w:cs="Gill Sans"/>
        </w:rPr>
        <w:t>The coverage and public delight in the reopened museum</w:t>
      </w:r>
      <w:r w:rsidR="00496E70">
        <w:rPr>
          <w:rFonts w:ascii="Gill Sans" w:hAnsi="Gill Sans" w:cs="Gill Sans"/>
        </w:rPr>
        <w:t xml:space="preserve"> </w:t>
      </w:r>
      <w:r>
        <w:rPr>
          <w:rFonts w:ascii="Gill Sans" w:hAnsi="Gill Sans" w:cs="Gill Sans"/>
        </w:rPr>
        <w:t xml:space="preserve">became one of </w:t>
      </w:r>
      <w:r w:rsidR="00BE4240">
        <w:rPr>
          <w:rFonts w:ascii="Gill Sans" w:hAnsi="Gill Sans" w:cs="Gill Sans"/>
        </w:rPr>
        <w:t xml:space="preserve">the </w:t>
      </w:r>
      <w:r w:rsidR="002925EA">
        <w:rPr>
          <w:rFonts w:ascii="Gill Sans" w:hAnsi="Gill Sans" w:cs="Gill Sans"/>
        </w:rPr>
        <w:t xml:space="preserve">“Unexpected Buffalo” </w:t>
      </w:r>
      <w:r>
        <w:rPr>
          <w:rFonts w:ascii="Gill Sans" w:hAnsi="Gill Sans" w:cs="Gill Sans"/>
        </w:rPr>
        <w:t>moments</w:t>
      </w:r>
      <w:r w:rsidR="002900FA">
        <w:rPr>
          <w:rFonts w:ascii="Gill Sans" w:hAnsi="Gill Sans" w:cs="Gill Sans"/>
        </w:rPr>
        <w:t xml:space="preserve"> that </w:t>
      </w:r>
      <w:r w:rsidR="00566586">
        <w:rPr>
          <w:rFonts w:ascii="Gill Sans" w:hAnsi="Gill Sans" w:cs="Gill Sans"/>
        </w:rPr>
        <w:t xml:space="preserve">we’ve </w:t>
      </w:r>
      <w:r w:rsidR="002925EA">
        <w:rPr>
          <w:rFonts w:ascii="Gill Sans" w:hAnsi="Gill Sans" w:cs="Gill Sans"/>
        </w:rPr>
        <w:t xml:space="preserve">built </w:t>
      </w:r>
      <w:r w:rsidR="00BE4240">
        <w:rPr>
          <w:rFonts w:ascii="Gill Sans" w:hAnsi="Gill Sans" w:cs="Gill Sans"/>
        </w:rPr>
        <w:t>the city’s</w:t>
      </w:r>
      <w:r w:rsidR="002925EA">
        <w:rPr>
          <w:rFonts w:ascii="Gill Sans" w:hAnsi="Gill Sans" w:cs="Gill Sans"/>
        </w:rPr>
        <w:t xml:space="preserve"> brand around.</w:t>
      </w:r>
      <w:r w:rsidR="002900FA">
        <w:rPr>
          <w:rFonts w:ascii="Gill Sans" w:hAnsi="Gill Sans" w:cs="Gill Sans"/>
        </w:rPr>
        <w:t xml:space="preserve"> We </w:t>
      </w:r>
      <w:r w:rsidR="00566586">
        <w:rPr>
          <w:rFonts w:ascii="Gill Sans" w:hAnsi="Gill Sans" w:cs="Gill Sans"/>
        </w:rPr>
        <w:t>we</w:t>
      </w:r>
      <w:r w:rsidR="002900FA">
        <w:rPr>
          <w:rFonts w:ascii="Gill Sans" w:hAnsi="Gill Sans" w:cs="Gill Sans"/>
        </w:rPr>
        <w:t xml:space="preserve">re </w:t>
      </w:r>
      <w:r w:rsidR="00566586">
        <w:rPr>
          <w:rFonts w:ascii="Gill Sans" w:hAnsi="Gill Sans" w:cs="Gill Sans"/>
        </w:rPr>
        <w:t>grateful to be recognized by a Buffalo News editorial</w:t>
      </w:r>
      <w:r w:rsidR="00BE4240">
        <w:rPr>
          <w:rFonts w:ascii="Gill Sans" w:hAnsi="Gill Sans" w:cs="Gill Sans"/>
        </w:rPr>
        <w:t>, in October,</w:t>
      </w:r>
      <w:r w:rsidR="00566586">
        <w:rPr>
          <w:rFonts w:ascii="Gill Sans" w:hAnsi="Gill Sans" w:cs="Gill Sans"/>
        </w:rPr>
        <w:t xml:space="preserve"> that said, “</w:t>
      </w:r>
      <w:r w:rsidR="00566586" w:rsidRPr="004811A6">
        <w:rPr>
          <w:rFonts w:ascii="Gill Sans" w:hAnsi="Gill Sans" w:cs="Gill Sans" w:hint="cs"/>
          <w:color w:val="212121"/>
        </w:rPr>
        <w:t>Western New York is fortunate to have the steak – legitimate tourist draws, as well as the sizzle – a smart visitor’s bureau. May this never be taken for granted.”</w:t>
      </w:r>
    </w:p>
    <w:p w14:paraId="272CB70E" w14:textId="77777777" w:rsidR="00566586" w:rsidRDefault="00566586" w:rsidP="00566586">
      <w:pPr>
        <w:pStyle w:val="NormalWeb"/>
        <w:spacing w:before="0" w:beforeAutospacing="0" w:after="0" w:afterAutospacing="0"/>
        <w:rPr>
          <w:rFonts w:ascii="Gill Sans" w:hAnsi="Gill Sans" w:cs="Gill Sans"/>
          <w:color w:val="212121"/>
        </w:rPr>
      </w:pPr>
    </w:p>
    <w:p w14:paraId="3CB6E1F4" w14:textId="77777777" w:rsidR="006F1E5D" w:rsidRDefault="00566586" w:rsidP="00566586">
      <w:pPr>
        <w:pStyle w:val="NormalWeb"/>
        <w:spacing w:before="0" w:beforeAutospacing="0" w:after="0" w:afterAutospacing="0"/>
        <w:rPr>
          <w:rFonts w:ascii="Gill Sans" w:hAnsi="Gill Sans" w:cs="Gill Sans"/>
          <w:color w:val="212121"/>
        </w:rPr>
      </w:pPr>
      <w:r>
        <w:rPr>
          <w:rFonts w:ascii="Gill Sans" w:hAnsi="Gill Sans" w:cs="Gill Sans"/>
          <w:color w:val="212121"/>
        </w:rPr>
        <w:t xml:space="preserve">As a destination marketing organization, we </w:t>
      </w:r>
      <w:r w:rsidR="008C141E">
        <w:rPr>
          <w:rFonts w:ascii="Gill Sans" w:hAnsi="Gill Sans" w:cs="Gill Sans"/>
          <w:color w:val="212121"/>
        </w:rPr>
        <w:t xml:space="preserve">are selling something that can seem invisible – experiences. We do that by getting the word out and collaborating with our creative community partners. </w:t>
      </w:r>
    </w:p>
    <w:p w14:paraId="61937F11" w14:textId="77777777" w:rsidR="006F1E5D" w:rsidRDefault="006F1E5D" w:rsidP="00566586">
      <w:pPr>
        <w:pStyle w:val="NormalWeb"/>
        <w:spacing w:before="0" w:beforeAutospacing="0" w:after="0" w:afterAutospacing="0"/>
        <w:rPr>
          <w:rFonts w:ascii="Gill Sans" w:hAnsi="Gill Sans" w:cs="Gill Sans"/>
          <w:color w:val="212121"/>
        </w:rPr>
      </w:pPr>
    </w:p>
    <w:p w14:paraId="575FF76A" w14:textId="57066F3A" w:rsidR="0046047C" w:rsidRDefault="00B20AF5" w:rsidP="00566586">
      <w:pPr>
        <w:pStyle w:val="NormalWeb"/>
        <w:spacing w:before="0" w:beforeAutospacing="0" w:after="0" w:afterAutospacing="0"/>
        <w:rPr>
          <w:rFonts w:ascii="Gill Sans" w:hAnsi="Gill Sans" w:cs="Gill Sans"/>
          <w:color w:val="212121"/>
        </w:rPr>
      </w:pPr>
      <w:r>
        <w:rPr>
          <w:rFonts w:ascii="Gill Sans" w:hAnsi="Gill Sans" w:cs="Gill Sans"/>
          <w:color w:val="212121"/>
        </w:rPr>
        <w:t>N</w:t>
      </w:r>
      <w:r w:rsidR="006F1E5D">
        <w:rPr>
          <w:rFonts w:ascii="Gill Sans" w:hAnsi="Gill Sans" w:cs="Gill Sans"/>
          <w:color w:val="212121"/>
        </w:rPr>
        <w:t>ew</w:t>
      </w:r>
      <w:r w:rsidR="008C141E">
        <w:rPr>
          <w:rFonts w:ascii="Gill Sans" w:hAnsi="Gill Sans" w:cs="Gill Sans"/>
          <w:color w:val="212121"/>
        </w:rPr>
        <w:t xml:space="preserve"> </w:t>
      </w:r>
      <w:r>
        <w:rPr>
          <w:rFonts w:ascii="Gill Sans" w:hAnsi="Gill Sans" w:cs="Gill Sans"/>
          <w:color w:val="212121"/>
        </w:rPr>
        <w:t xml:space="preserve">initiatives include </w:t>
      </w:r>
      <w:r w:rsidR="006F1E5D">
        <w:rPr>
          <w:rFonts w:ascii="Gill Sans" w:hAnsi="Gill Sans" w:cs="Gill Sans"/>
          <w:color w:val="212121"/>
        </w:rPr>
        <w:t>spearheading a revived Restaurant Week</w:t>
      </w:r>
      <w:r w:rsidR="00F31486">
        <w:rPr>
          <w:rFonts w:ascii="Gill Sans" w:hAnsi="Gill Sans" w:cs="Gill Sans"/>
          <w:color w:val="212121"/>
        </w:rPr>
        <w:t>,</w:t>
      </w:r>
      <w:r w:rsidR="006F1E5D">
        <w:rPr>
          <w:rFonts w:ascii="Gill Sans" w:hAnsi="Gill Sans" w:cs="Gill Sans"/>
          <w:color w:val="212121"/>
        </w:rPr>
        <w:t xml:space="preserve"> </w:t>
      </w:r>
      <w:r>
        <w:rPr>
          <w:rFonts w:ascii="Gill Sans" w:hAnsi="Gill Sans" w:cs="Gill Sans"/>
          <w:color w:val="212121"/>
        </w:rPr>
        <w:t>which</w:t>
      </w:r>
      <w:r w:rsidR="008C141E">
        <w:rPr>
          <w:rFonts w:ascii="Gill Sans" w:hAnsi="Gill Sans" w:cs="Gill Sans"/>
          <w:color w:val="212121"/>
        </w:rPr>
        <w:t xml:space="preserve"> has </w:t>
      </w:r>
      <w:r>
        <w:rPr>
          <w:rFonts w:ascii="Gill Sans" w:hAnsi="Gill Sans" w:cs="Gill Sans"/>
          <w:color w:val="212121"/>
        </w:rPr>
        <w:t>contributed</w:t>
      </w:r>
      <w:r w:rsidR="008C141E">
        <w:rPr>
          <w:rFonts w:ascii="Gill Sans" w:hAnsi="Gill Sans" w:cs="Gill Sans"/>
          <w:color w:val="212121"/>
        </w:rPr>
        <w:t xml:space="preserve"> to more dinners out, great local news stories and new awareness of the depth and range of the local dining scene.</w:t>
      </w:r>
      <w:r w:rsidR="006F1E5D">
        <w:rPr>
          <w:rFonts w:ascii="Gill Sans" w:hAnsi="Gill Sans" w:cs="Gill Sans"/>
          <w:color w:val="212121"/>
        </w:rPr>
        <w:t xml:space="preserve"> </w:t>
      </w:r>
      <w:r>
        <w:rPr>
          <w:rFonts w:ascii="Gill Sans" w:hAnsi="Gill Sans" w:cs="Gill Sans"/>
          <w:color w:val="212121"/>
        </w:rPr>
        <w:t>We’ve also worked closely with our theater community by promoting theater</w:t>
      </w:r>
      <w:r w:rsidR="00455CFC">
        <w:rPr>
          <w:rFonts w:ascii="Gill Sans" w:hAnsi="Gill Sans" w:cs="Gill Sans"/>
          <w:color w:val="212121"/>
        </w:rPr>
        <w:t xml:space="preserve"> month</w:t>
      </w:r>
      <w:r w:rsidR="00A76266">
        <w:rPr>
          <w:rFonts w:ascii="Gill Sans" w:hAnsi="Gill Sans" w:cs="Gill Sans"/>
          <w:color w:val="212121"/>
        </w:rPr>
        <w:t xml:space="preserve"> and </w:t>
      </w:r>
      <w:r w:rsidR="00455CFC">
        <w:rPr>
          <w:rFonts w:ascii="Gill Sans" w:hAnsi="Gill Sans" w:cs="Gill Sans"/>
          <w:color w:val="212121"/>
        </w:rPr>
        <w:t xml:space="preserve">producing </w:t>
      </w:r>
      <w:r w:rsidR="00BD79CD">
        <w:rPr>
          <w:rFonts w:ascii="Gill Sans" w:hAnsi="Gill Sans" w:cs="Gill Sans"/>
          <w:color w:val="212121"/>
        </w:rPr>
        <w:t xml:space="preserve">promotional </w:t>
      </w:r>
      <w:r w:rsidR="00455CFC">
        <w:rPr>
          <w:rFonts w:ascii="Gill Sans" w:hAnsi="Gill Sans" w:cs="Gill Sans"/>
          <w:color w:val="212121"/>
        </w:rPr>
        <w:t>videos</w:t>
      </w:r>
      <w:r w:rsidR="00BD79CD">
        <w:rPr>
          <w:rFonts w:ascii="Gill Sans" w:hAnsi="Gill Sans" w:cs="Gill Sans"/>
          <w:color w:val="212121"/>
        </w:rPr>
        <w:t xml:space="preserve"> for each of our professional theaters</w:t>
      </w:r>
      <w:r w:rsidR="0046047C">
        <w:rPr>
          <w:rFonts w:ascii="Gill Sans" w:hAnsi="Gill Sans" w:cs="Gill Sans"/>
          <w:color w:val="212121"/>
        </w:rPr>
        <w:t xml:space="preserve">. </w:t>
      </w:r>
    </w:p>
    <w:p w14:paraId="75D89AFC" w14:textId="77777777" w:rsidR="0046047C" w:rsidRDefault="0046047C" w:rsidP="00566586">
      <w:pPr>
        <w:pStyle w:val="NormalWeb"/>
        <w:spacing w:before="0" w:beforeAutospacing="0" w:after="0" w:afterAutospacing="0"/>
        <w:rPr>
          <w:rFonts w:ascii="Gill Sans" w:hAnsi="Gill Sans" w:cs="Gill Sans"/>
          <w:color w:val="212121"/>
        </w:rPr>
      </w:pPr>
    </w:p>
    <w:p w14:paraId="2CFA7490" w14:textId="616C6EE0" w:rsidR="00545626" w:rsidRDefault="0046047C" w:rsidP="00566586">
      <w:pPr>
        <w:pStyle w:val="NormalWeb"/>
        <w:spacing w:before="0" w:beforeAutospacing="0" w:after="0" w:afterAutospacing="0"/>
        <w:rPr>
          <w:rFonts w:ascii="Gill Sans" w:hAnsi="Gill Sans" w:cs="Gill Sans"/>
          <w:color w:val="212121"/>
        </w:rPr>
      </w:pPr>
      <w:r>
        <w:rPr>
          <w:rFonts w:ascii="Gill Sans" w:hAnsi="Gill Sans" w:cs="Gill Sans"/>
          <w:color w:val="212121"/>
        </w:rPr>
        <w:t>As 2024 begins</w:t>
      </w:r>
      <w:r w:rsidR="00455CFC">
        <w:rPr>
          <w:rFonts w:ascii="Gill Sans" w:hAnsi="Gill Sans" w:cs="Gill Sans"/>
          <w:color w:val="212121"/>
        </w:rPr>
        <w:t>,</w:t>
      </w:r>
      <w:r>
        <w:rPr>
          <w:rFonts w:ascii="Gill Sans" w:hAnsi="Gill Sans" w:cs="Gill Sans"/>
          <w:color w:val="212121"/>
        </w:rPr>
        <w:t xml:space="preserve"> </w:t>
      </w:r>
      <w:r w:rsidR="00455CFC">
        <w:rPr>
          <w:rFonts w:ascii="Gill Sans" w:hAnsi="Gill Sans" w:cs="Gill Sans"/>
          <w:color w:val="212121"/>
        </w:rPr>
        <w:t>w</w:t>
      </w:r>
      <w:r w:rsidR="00545626">
        <w:rPr>
          <w:rFonts w:ascii="Gill Sans" w:hAnsi="Gill Sans" w:cs="Gill Sans"/>
          <w:color w:val="212121"/>
        </w:rPr>
        <w:t xml:space="preserve">e look forward to the </w:t>
      </w:r>
      <w:r w:rsidR="006F1E5D">
        <w:rPr>
          <w:rFonts w:ascii="Gill Sans" w:hAnsi="Gill Sans" w:cs="Gill Sans"/>
          <w:color w:val="212121"/>
        </w:rPr>
        <w:t>new Outer Harbor</w:t>
      </w:r>
      <w:r w:rsidR="00545626">
        <w:rPr>
          <w:rFonts w:ascii="Gill Sans" w:hAnsi="Gill Sans" w:cs="Gill Sans"/>
          <w:color w:val="212121"/>
        </w:rPr>
        <w:t xml:space="preserve"> amphitheater </w:t>
      </w:r>
      <w:r w:rsidR="00A76266">
        <w:rPr>
          <w:rFonts w:ascii="Gill Sans" w:hAnsi="Gill Sans" w:cs="Gill Sans"/>
          <w:color w:val="212121"/>
        </w:rPr>
        <w:t>and</w:t>
      </w:r>
      <w:r w:rsidR="00545626">
        <w:rPr>
          <w:rFonts w:ascii="Gill Sans" w:hAnsi="Gill Sans" w:cs="Gill Sans"/>
          <w:color w:val="212121"/>
        </w:rPr>
        <w:t xml:space="preserve"> its sunset views</w:t>
      </w:r>
      <w:r w:rsidR="00455CFC">
        <w:rPr>
          <w:rFonts w:ascii="Gill Sans" w:hAnsi="Gill Sans" w:cs="Gill Sans"/>
          <w:color w:val="212121"/>
        </w:rPr>
        <w:t>,</w:t>
      </w:r>
      <w:r w:rsidR="00545626">
        <w:rPr>
          <w:rFonts w:ascii="Gill Sans" w:hAnsi="Gill Sans" w:cs="Gill Sans"/>
          <w:color w:val="212121"/>
        </w:rPr>
        <w:t xml:space="preserve"> the reimagined and expanded Ralph Wilson Park and the promise of cruises returning to the Great Lakes</w:t>
      </w:r>
      <w:r w:rsidR="006F1E5D">
        <w:rPr>
          <w:rFonts w:ascii="Gill Sans" w:hAnsi="Gill Sans" w:cs="Gill Sans"/>
          <w:color w:val="212121"/>
        </w:rPr>
        <w:t xml:space="preserve">. The renaissance of our shimmering </w:t>
      </w:r>
      <w:r w:rsidR="00545626">
        <w:rPr>
          <w:rFonts w:ascii="Gill Sans" w:hAnsi="Gill Sans" w:cs="Gill Sans"/>
          <w:color w:val="212121"/>
        </w:rPr>
        <w:t>Queen City</w:t>
      </w:r>
      <w:r w:rsidR="00861CBD">
        <w:rPr>
          <w:rFonts w:ascii="Gill Sans" w:hAnsi="Gill Sans" w:cs="Gill Sans"/>
          <w:color w:val="212121"/>
        </w:rPr>
        <w:t xml:space="preserve"> continues</w:t>
      </w:r>
      <w:r w:rsidR="00545626">
        <w:rPr>
          <w:rFonts w:ascii="Gill Sans" w:hAnsi="Gill Sans" w:cs="Gill Sans"/>
          <w:color w:val="212121"/>
        </w:rPr>
        <w:t>.</w:t>
      </w:r>
      <w:r w:rsidR="006F1E5D">
        <w:rPr>
          <w:rFonts w:ascii="Gill Sans" w:hAnsi="Gill Sans" w:cs="Gill Sans"/>
          <w:color w:val="212121"/>
        </w:rPr>
        <w:t xml:space="preserve"> </w:t>
      </w:r>
    </w:p>
    <w:p w14:paraId="7E7C1975" w14:textId="77777777" w:rsidR="00BE35D7" w:rsidRPr="00C32556" w:rsidRDefault="00BE35D7" w:rsidP="00B27390">
      <w:pPr>
        <w:rPr>
          <w:rFonts w:ascii="Gill Sans" w:hAnsi="Gill Sans" w:cs="Gill Sans"/>
        </w:rPr>
      </w:pPr>
    </w:p>
    <w:p w14:paraId="0F352B56" w14:textId="33E22ACF" w:rsidR="00B27390" w:rsidRPr="00C32556" w:rsidRDefault="00B27390" w:rsidP="00B27390">
      <w:pPr>
        <w:rPr>
          <w:rFonts w:ascii="Gill Sans" w:hAnsi="Gill Sans" w:cs="Gill Sans"/>
        </w:rPr>
      </w:pPr>
      <w:r w:rsidRPr="00C32556">
        <w:rPr>
          <w:rFonts w:ascii="Gill Sans" w:hAnsi="Gill Sans" w:cs="Gill Sans" w:hint="cs"/>
        </w:rPr>
        <w:t xml:space="preserve">Sincerely and with wishes for a happy, </w:t>
      </w:r>
      <w:proofErr w:type="gramStart"/>
      <w:r w:rsidRPr="00C32556">
        <w:rPr>
          <w:rFonts w:ascii="Gill Sans" w:hAnsi="Gill Sans" w:cs="Gill Sans" w:hint="cs"/>
        </w:rPr>
        <w:t>healthy</w:t>
      </w:r>
      <w:proofErr w:type="gramEnd"/>
      <w:r w:rsidRPr="00C32556">
        <w:rPr>
          <w:rFonts w:ascii="Gill Sans" w:hAnsi="Gill Sans" w:cs="Gill Sans" w:hint="cs"/>
        </w:rPr>
        <w:t xml:space="preserve"> and </w:t>
      </w:r>
      <w:r w:rsidR="001063B9">
        <w:rPr>
          <w:rFonts w:ascii="Gill Sans" w:hAnsi="Gill Sans" w:cs="Gill Sans"/>
        </w:rPr>
        <w:t>abundantly good</w:t>
      </w:r>
      <w:r w:rsidRPr="00C32556">
        <w:rPr>
          <w:rFonts w:ascii="Gill Sans" w:hAnsi="Gill Sans" w:cs="Gill Sans" w:hint="cs"/>
        </w:rPr>
        <w:t xml:space="preserve"> year</w:t>
      </w:r>
      <w:r w:rsidR="008B5A02">
        <w:rPr>
          <w:rFonts w:ascii="Gill Sans" w:hAnsi="Gill Sans" w:cs="Gill Sans"/>
        </w:rPr>
        <w:t xml:space="preserve"> ahead</w:t>
      </w:r>
      <w:r w:rsidRPr="00C32556">
        <w:rPr>
          <w:rFonts w:ascii="Gill Sans" w:hAnsi="Gill Sans" w:cs="Gill Sans" w:hint="cs"/>
        </w:rPr>
        <w:t>,</w:t>
      </w:r>
    </w:p>
    <w:p w14:paraId="4BA50EC7" w14:textId="05CC483B" w:rsidR="00B27390" w:rsidRPr="00C32556" w:rsidRDefault="00B27390">
      <w:pPr>
        <w:rPr>
          <w:rFonts w:ascii="Gill Sans" w:hAnsi="Gill Sans" w:cs="Gill Sans"/>
        </w:rPr>
      </w:pPr>
    </w:p>
    <w:p w14:paraId="1E770452" w14:textId="77777777" w:rsidR="00C32556" w:rsidRPr="00C32556" w:rsidRDefault="00C32556" w:rsidP="00C32556">
      <w:pPr>
        <w:rPr>
          <w:rFonts w:ascii="Gill Sans" w:hAnsi="Gill Sans" w:cs="Gill Sans"/>
        </w:rPr>
      </w:pPr>
      <w:r w:rsidRPr="00C32556">
        <w:rPr>
          <w:rFonts w:ascii="Gill Sans" w:hAnsi="Gill Sans" w:cs="Gill Sans" w:hint="cs"/>
        </w:rPr>
        <w:t xml:space="preserve">Patrick </w:t>
      </w:r>
      <w:proofErr w:type="spellStart"/>
      <w:r w:rsidRPr="00C32556">
        <w:rPr>
          <w:rFonts w:ascii="Gill Sans" w:hAnsi="Gill Sans" w:cs="Gill Sans" w:hint="cs"/>
        </w:rPr>
        <w:t>Kaler</w:t>
      </w:r>
      <w:proofErr w:type="spellEnd"/>
    </w:p>
    <w:p w14:paraId="56ED7E3A" w14:textId="77777777" w:rsidR="00C32556" w:rsidRPr="00C32556" w:rsidRDefault="00C32556" w:rsidP="00C32556">
      <w:pPr>
        <w:rPr>
          <w:rFonts w:ascii="Gill Sans" w:hAnsi="Gill Sans" w:cs="Gill Sans"/>
        </w:rPr>
      </w:pPr>
      <w:r w:rsidRPr="00C32556">
        <w:rPr>
          <w:rFonts w:ascii="Gill Sans" w:hAnsi="Gill Sans" w:cs="Gill Sans" w:hint="cs"/>
        </w:rPr>
        <w:t>President and CEO</w:t>
      </w:r>
    </w:p>
    <w:p w14:paraId="076A032A" w14:textId="090816C9" w:rsidR="003E3EE5" w:rsidRPr="00C32556" w:rsidRDefault="003E3EE5">
      <w:pPr>
        <w:rPr>
          <w:rFonts w:ascii="Gill Sans" w:hAnsi="Gill Sans" w:cs="Gill Sans"/>
        </w:rPr>
      </w:pPr>
    </w:p>
    <w:p w14:paraId="764F8F53" w14:textId="653A6141" w:rsidR="003E3EE5" w:rsidRPr="00C32556" w:rsidRDefault="003E3EE5">
      <w:pPr>
        <w:rPr>
          <w:rFonts w:ascii="Gill Sans" w:hAnsi="Gill Sans" w:cs="Gill Sans"/>
        </w:rPr>
      </w:pPr>
    </w:p>
    <w:p w14:paraId="14CBA606" w14:textId="77777777" w:rsidR="00AA7936" w:rsidRPr="00C32556" w:rsidRDefault="00AA7936">
      <w:pPr>
        <w:rPr>
          <w:rFonts w:ascii="Gill Sans" w:hAnsi="Gill Sans" w:cs="Gill Sans"/>
        </w:rPr>
      </w:pPr>
    </w:p>
    <w:sectPr w:rsidR="00AA7936" w:rsidRPr="00C3255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Gill Sans">
    <w:panose1 w:val="020B0502020104020203"/>
    <w:charset w:val="B1"/>
    <w:family w:val="swiss"/>
    <w:pitch w:val="variable"/>
    <w:sig w:usb0="80002A67" w:usb1="00000000" w:usb2="00000000" w:usb3="00000000" w:csb0="000001F7"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34D16"/>
    <w:multiLevelType w:val="hybridMultilevel"/>
    <w:tmpl w:val="D312ED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431552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35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78EB"/>
    <w:rsid w:val="00005015"/>
    <w:rsid w:val="0001612C"/>
    <w:rsid w:val="00022AE9"/>
    <w:rsid w:val="0003669F"/>
    <w:rsid w:val="00044D99"/>
    <w:rsid w:val="00061A41"/>
    <w:rsid w:val="0007206C"/>
    <w:rsid w:val="00095EE7"/>
    <w:rsid w:val="000A6695"/>
    <w:rsid w:val="000B3B74"/>
    <w:rsid w:val="000C1FB4"/>
    <w:rsid w:val="000C46E5"/>
    <w:rsid w:val="000E1387"/>
    <w:rsid w:val="000F2555"/>
    <w:rsid w:val="0010300B"/>
    <w:rsid w:val="0010497E"/>
    <w:rsid w:val="001063B9"/>
    <w:rsid w:val="00115FB5"/>
    <w:rsid w:val="001276BB"/>
    <w:rsid w:val="0013107D"/>
    <w:rsid w:val="00146D91"/>
    <w:rsid w:val="00183731"/>
    <w:rsid w:val="0018431C"/>
    <w:rsid w:val="00190869"/>
    <w:rsid w:val="00203CB4"/>
    <w:rsid w:val="00222B06"/>
    <w:rsid w:val="00225A5E"/>
    <w:rsid w:val="00264CC4"/>
    <w:rsid w:val="00277E51"/>
    <w:rsid w:val="00283177"/>
    <w:rsid w:val="002900FA"/>
    <w:rsid w:val="002925EA"/>
    <w:rsid w:val="002A7BE5"/>
    <w:rsid w:val="002B11B5"/>
    <w:rsid w:val="002C3965"/>
    <w:rsid w:val="002C4EF4"/>
    <w:rsid w:val="002D2F20"/>
    <w:rsid w:val="002E4307"/>
    <w:rsid w:val="002F0945"/>
    <w:rsid w:val="002F29A9"/>
    <w:rsid w:val="00303601"/>
    <w:rsid w:val="0031071B"/>
    <w:rsid w:val="00321EDC"/>
    <w:rsid w:val="00353C5A"/>
    <w:rsid w:val="0036577B"/>
    <w:rsid w:val="00367A1C"/>
    <w:rsid w:val="00373372"/>
    <w:rsid w:val="00380CF2"/>
    <w:rsid w:val="003A44C3"/>
    <w:rsid w:val="003B72DD"/>
    <w:rsid w:val="003C198A"/>
    <w:rsid w:val="003E3EE5"/>
    <w:rsid w:val="003F030C"/>
    <w:rsid w:val="003F7C3A"/>
    <w:rsid w:val="004102BB"/>
    <w:rsid w:val="00450CD3"/>
    <w:rsid w:val="00455CFC"/>
    <w:rsid w:val="0046047C"/>
    <w:rsid w:val="004619BC"/>
    <w:rsid w:val="00481DF1"/>
    <w:rsid w:val="00496E70"/>
    <w:rsid w:val="004A074D"/>
    <w:rsid w:val="004D01CF"/>
    <w:rsid w:val="004D0CAD"/>
    <w:rsid w:val="004E2828"/>
    <w:rsid w:val="00522EAE"/>
    <w:rsid w:val="00536CEA"/>
    <w:rsid w:val="00545626"/>
    <w:rsid w:val="0055164A"/>
    <w:rsid w:val="00560BB4"/>
    <w:rsid w:val="00566586"/>
    <w:rsid w:val="005C48F1"/>
    <w:rsid w:val="005D5F99"/>
    <w:rsid w:val="005E53EB"/>
    <w:rsid w:val="005E7236"/>
    <w:rsid w:val="005F1702"/>
    <w:rsid w:val="005F49AD"/>
    <w:rsid w:val="005F7BA1"/>
    <w:rsid w:val="00601373"/>
    <w:rsid w:val="00603000"/>
    <w:rsid w:val="006065FB"/>
    <w:rsid w:val="006310E8"/>
    <w:rsid w:val="00632ACE"/>
    <w:rsid w:val="00656214"/>
    <w:rsid w:val="0068296F"/>
    <w:rsid w:val="00684214"/>
    <w:rsid w:val="00695DF5"/>
    <w:rsid w:val="006A61C9"/>
    <w:rsid w:val="006A7B38"/>
    <w:rsid w:val="006E4CFC"/>
    <w:rsid w:val="006F133F"/>
    <w:rsid w:val="006F1E5D"/>
    <w:rsid w:val="00707861"/>
    <w:rsid w:val="007111A7"/>
    <w:rsid w:val="00720F0E"/>
    <w:rsid w:val="0076681C"/>
    <w:rsid w:val="007D0AA0"/>
    <w:rsid w:val="0081702C"/>
    <w:rsid w:val="00826E86"/>
    <w:rsid w:val="00855361"/>
    <w:rsid w:val="00861CBD"/>
    <w:rsid w:val="008978EB"/>
    <w:rsid w:val="008B5A02"/>
    <w:rsid w:val="008C141E"/>
    <w:rsid w:val="008F0AC0"/>
    <w:rsid w:val="00905556"/>
    <w:rsid w:val="0093019E"/>
    <w:rsid w:val="00945310"/>
    <w:rsid w:val="009665F3"/>
    <w:rsid w:val="009726B0"/>
    <w:rsid w:val="009878D1"/>
    <w:rsid w:val="0099483B"/>
    <w:rsid w:val="009960C1"/>
    <w:rsid w:val="009A54A9"/>
    <w:rsid w:val="009B34EF"/>
    <w:rsid w:val="009B7423"/>
    <w:rsid w:val="009C7121"/>
    <w:rsid w:val="009D1EE2"/>
    <w:rsid w:val="009D4310"/>
    <w:rsid w:val="009F7152"/>
    <w:rsid w:val="00A000EA"/>
    <w:rsid w:val="00A06002"/>
    <w:rsid w:val="00A30F8D"/>
    <w:rsid w:val="00A662F8"/>
    <w:rsid w:val="00A71300"/>
    <w:rsid w:val="00A76266"/>
    <w:rsid w:val="00AA1463"/>
    <w:rsid w:val="00AA6C0A"/>
    <w:rsid w:val="00AA7936"/>
    <w:rsid w:val="00AB292F"/>
    <w:rsid w:val="00AC0836"/>
    <w:rsid w:val="00AC3CE7"/>
    <w:rsid w:val="00AF50F0"/>
    <w:rsid w:val="00B20AF5"/>
    <w:rsid w:val="00B27390"/>
    <w:rsid w:val="00B706CB"/>
    <w:rsid w:val="00B933B6"/>
    <w:rsid w:val="00BB05CF"/>
    <w:rsid w:val="00BC120D"/>
    <w:rsid w:val="00BD3CA7"/>
    <w:rsid w:val="00BD572C"/>
    <w:rsid w:val="00BD79CD"/>
    <w:rsid w:val="00BE35D7"/>
    <w:rsid w:val="00BE4240"/>
    <w:rsid w:val="00C13774"/>
    <w:rsid w:val="00C14CE8"/>
    <w:rsid w:val="00C22CE3"/>
    <w:rsid w:val="00C32556"/>
    <w:rsid w:val="00C44B4B"/>
    <w:rsid w:val="00C674D9"/>
    <w:rsid w:val="00C800D9"/>
    <w:rsid w:val="00C9670E"/>
    <w:rsid w:val="00CB14B8"/>
    <w:rsid w:val="00CB25F5"/>
    <w:rsid w:val="00CC65F3"/>
    <w:rsid w:val="00CD6B10"/>
    <w:rsid w:val="00CD7B80"/>
    <w:rsid w:val="00CE06E4"/>
    <w:rsid w:val="00CE2605"/>
    <w:rsid w:val="00CF29D0"/>
    <w:rsid w:val="00D15AB7"/>
    <w:rsid w:val="00D33D78"/>
    <w:rsid w:val="00D6483A"/>
    <w:rsid w:val="00DC7E4C"/>
    <w:rsid w:val="00DE3AB5"/>
    <w:rsid w:val="00DE4480"/>
    <w:rsid w:val="00E01325"/>
    <w:rsid w:val="00E01846"/>
    <w:rsid w:val="00E17CC2"/>
    <w:rsid w:val="00E379AE"/>
    <w:rsid w:val="00E40268"/>
    <w:rsid w:val="00E42812"/>
    <w:rsid w:val="00E45579"/>
    <w:rsid w:val="00E46CE0"/>
    <w:rsid w:val="00E93105"/>
    <w:rsid w:val="00E958EC"/>
    <w:rsid w:val="00EA3A39"/>
    <w:rsid w:val="00EA6E07"/>
    <w:rsid w:val="00EA7821"/>
    <w:rsid w:val="00EB4C6A"/>
    <w:rsid w:val="00EE69C9"/>
    <w:rsid w:val="00F01CF6"/>
    <w:rsid w:val="00F24A49"/>
    <w:rsid w:val="00F31486"/>
    <w:rsid w:val="00F37A79"/>
    <w:rsid w:val="00F4787B"/>
    <w:rsid w:val="00F603C3"/>
    <w:rsid w:val="00F70E4E"/>
    <w:rsid w:val="00FA75B8"/>
    <w:rsid w:val="00FB544A"/>
    <w:rsid w:val="00FC645C"/>
    <w:rsid w:val="00FE4F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41B495BC"/>
  <w15:chartTrackingRefBased/>
  <w15:docId w15:val="{89524830-8733-034E-985F-FE61DBCA6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27390"/>
    <w:rPr>
      <w:color w:val="0563C1" w:themeColor="hyperlink"/>
      <w:u w:val="single"/>
    </w:rPr>
  </w:style>
  <w:style w:type="character" w:styleId="UnresolvedMention">
    <w:name w:val="Unresolved Mention"/>
    <w:basedOn w:val="DefaultParagraphFont"/>
    <w:uiPriority w:val="99"/>
    <w:semiHidden/>
    <w:unhideWhenUsed/>
    <w:rsid w:val="00B27390"/>
    <w:rPr>
      <w:color w:val="605E5C"/>
      <w:shd w:val="clear" w:color="auto" w:fill="E1DFDD"/>
    </w:rPr>
  </w:style>
  <w:style w:type="character" w:customStyle="1" w:styleId="apple-converted-space">
    <w:name w:val="apple-converted-space"/>
    <w:basedOn w:val="DefaultParagraphFont"/>
    <w:rsid w:val="009F7152"/>
  </w:style>
  <w:style w:type="paragraph" w:styleId="ListParagraph">
    <w:name w:val="List Paragraph"/>
    <w:basedOn w:val="Normal"/>
    <w:uiPriority w:val="34"/>
    <w:qFormat/>
    <w:rsid w:val="009F7152"/>
    <w:pPr>
      <w:ind w:left="720"/>
      <w:contextualSpacing/>
    </w:pPr>
  </w:style>
  <w:style w:type="paragraph" w:styleId="NormalWeb">
    <w:name w:val="Normal (Web)"/>
    <w:basedOn w:val="Normal"/>
    <w:uiPriority w:val="99"/>
    <w:semiHidden/>
    <w:unhideWhenUsed/>
    <w:rsid w:val="00566586"/>
    <w:pPr>
      <w:spacing w:before="100" w:beforeAutospacing="1" w:after="100" w:afterAutospacing="1"/>
    </w:pPr>
    <w:rPr>
      <w:rFonts w:ascii="Times New Roman" w:eastAsia="Times New Roman" w:hAnsi="Times New Roman" w:cs="Times New Roman"/>
      <w:lang w:eastAsia="zh-CN"/>
    </w:rPr>
  </w:style>
  <w:style w:type="character" w:styleId="Emphasis">
    <w:name w:val="Emphasis"/>
    <w:basedOn w:val="DefaultParagraphFont"/>
    <w:uiPriority w:val="20"/>
    <w:qFormat/>
    <w:rsid w:val="005F7BA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8550623">
      <w:bodyDiv w:val="1"/>
      <w:marLeft w:val="0"/>
      <w:marRight w:val="0"/>
      <w:marTop w:val="0"/>
      <w:marBottom w:val="0"/>
      <w:divBdr>
        <w:top w:val="none" w:sz="0" w:space="0" w:color="auto"/>
        <w:left w:val="none" w:sz="0" w:space="0" w:color="auto"/>
        <w:bottom w:val="none" w:sz="0" w:space="0" w:color="auto"/>
        <w:right w:val="none" w:sz="0" w:space="0" w:color="auto"/>
      </w:divBdr>
    </w:div>
    <w:div w:id="1375809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stagram.com/reel/CtezK4FgN1t/?utm_source=ig_web_copy_link&amp;igsh=MzRlODBiNWFlZA%3D%3D"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instagram.com/reel/CpVPzXmgs8U/?utm_source=ig_web_copy_link&amp;igsh=MzRlODBiNWFlZA%3D%3D"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instagram.com/reel/Cr3pmfjgkif/?utm_source=ig_web_copy_link&amp;igsh=MzRlODBiNWFlZA%3D%3D" TargetMode="External"/><Relationship Id="rId11" Type="http://schemas.openxmlformats.org/officeDocument/2006/relationships/hyperlink" Target="https://www.forbes.com/advisor/credit-cards/travel-rewards/best-places-to-travel/" TargetMode="External"/><Relationship Id="rId5" Type="http://schemas.openxmlformats.org/officeDocument/2006/relationships/hyperlink" Target="https://www.neuehouse.com/neuejournal/essentialist-buffalo-getaway/" TargetMode="External"/><Relationship Id="rId10" Type="http://schemas.openxmlformats.org/officeDocument/2006/relationships/hyperlink" Target="https://www.cleveland.com/news/2023/08/newly-expanded-buffalo-akg-art-museum-is-a-national-treasure-worthy-of-a-road-trip.html" TargetMode="External"/><Relationship Id="rId4" Type="http://schemas.openxmlformats.org/officeDocument/2006/relationships/webSettings" Target="webSettings.xml"/><Relationship Id="rId9" Type="http://schemas.openxmlformats.org/officeDocument/2006/relationships/hyperlink" Target="https://www.travelandleisure.com/how-buffalo-new-york-became-an-arts-and-culture-hub-785225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1062</Words>
  <Characters>6059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Kearns</dc:creator>
  <cp:keywords/>
  <dc:description/>
  <cp:lastModifiedBy>Michelle Kearns</cp:lastModifiedBy>
  <cp:revision>3</cp:revision>
  <dcterms:created xsi:type="dcterms:W3CDTF">2024-01-31T14:27:00Z</dcterms:created>
  <dcterms:modified xsi:type="dcterms:W3CDTF">2024-01-31T14:33:00Z</dcterms:modified>
</cp:coreProperties>
</file>